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6"/>
          <w:szCs w:val="36"/>
        </w:rPr>
      </w:pPr>
      <w:r w:rsidRPr="00F33D0B">
        <w:rPr>
          <w:rFonts w:ascii="TH SarabunPSK" w:hAnsi="TH SarabunPSK" w:cs="TH SarabunPSK"/>
          <w:b/>
          <w:bCs/>
          <w:sz w:val="36"/>
          <w:szCs w:val="36"/>
          <w:cs/>
        </w:rPr>
        <w:t>ส่วนที่ 1</w:t>
      </w:r>
      <w:r w:rsidRPr="00F33D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F33D0B">
        <w:rPr>
          <w:rFonts w:ascii="TH SarabunPSK" w:hAnsi="TH SarabunPSK" w:cs="TH SarabunPSK"/>
          <w:b/>
          <w:bCs/>
          <w:sz w:val="36"/>
          <w:szCs w:val="36"/>
          <w:cs/>
        </w:rPr>
        <w:t>บทนำ</w:t>
      </w:r>
    </w:p>
    <w:p w:rsidR="00F914A8" w:rsidRPr="00F33D0B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  <w:cs/>
        </w:rPr>
      </w:pPr>
      <w:r w:rsidRPr="00F33D0B">
        <w:rPr>
          <w:rFonts w:ascii="TH SarabunPSK" w:hAnsi="TH SarabunPSK" w:cs="TH SarabunPSK"/>
          <w:sz w:val="32"/>
          <w:szCs w:val="32"/>
          <w:cs/>
        </w:rPr>
        <w:t>-------</w:t>
      </w:r>
      <w:r w:rsidR="008E7342">
        <w:rPr>
          <w:rFonts w:ascii="TH SarabunPSK" w:hAnsi="TH SarabunPSK" w:cs="TH SarabunPSK"/>
          <w:sz w:val="32"/>
          <w:szCs w:val="32"/>
        </w:rPr>
        <w:t>----------</w:t>
      </w:r>
    </w:p>
    <w:p w:rsidR="00F914A8" w:rsidRPr="00CE1BAB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E1BAB">
        <w:rPr>
          <w:rFonts w:ascii="TH SarabunPSK" w:hAnsi="TH SarabunPSK" w:cs="TH SarabunPSK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F914A8" w:rsidRPr="00502C45" w:rsidRDefault="00F914A8" w:rsidP="00456732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before="240"/>
        <w:ind w:right="-18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การติดตาม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และ การประเมิน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เป็นกระบวนการที่แตกต่างกันมีจุดหมาย</w:t>
      </w:r>
      <w:r w:rsidR="00502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/>
          <w:spacing w:val="-8"/>
          <w:sz w:val="32"/>
          <w:szCs w:val="32"/>
        </w:rPr>
        <w:t>and Evaluation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) มาประสานใช้ด้วยกันอย่างเหมาะสม จะช่วยให้</w:t>
      </w:r>
      <w:r w:rsidRPr="001031E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ผู้บริหารท้องถิ่น ข้าราชการ พนักงานส่วนตำบล พนักงานจ้าง สมาชิกสภาท้องถิ่น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</w:t>
      </w:r>
      <w:r w:rsidRPr="00502C4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การติตามและประเมินผลแผนพัฒนาท้องถิ่นของ</w:t>
      </w:r>
      <w:r w:rsidR="001031E6">
        <w:rPr>
          <w:rFonts w:ascii="TH SarabunPSK" w:hAnsi="TH SarabunPSK" w:cs="TH SarabunPSK" w:hint="cs"/>
          <w:spacing w:val="-8"/>
          <w:sz w:val="32"/>
          <w:szCs w:val="32"/>
          <w:cs/>
        </w:rPr>
        <w:t>องค์</w:t>
      </w:r>
      <w:r w:rsidR="004913C7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กรปกครองส่วนท้องถิ่น </w:t>
      </w:r>
      <w:r w:rsidRPr="00502C45">
        <w:rPr>
          <w:rFonts w:ascii="TH SarabunPSK" w:hAnsi="TH SarabunPSK" w:cs="TH SarabunPSK" w:hint="cs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F914A8" w:rsidRDefault="00F914A8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4913C7"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F914A8" w:rsidRDefault="00F914A8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1031E6">
        <w:rPr>
          <w:rFonts w:ascii="TH SarabunPSK" w:hAnsi="TH SarabunPSK" w:cs="TH SarabunPSK" w:hint="cs"/>
          <w:sz w:val="32"/>
          <w:szCs w:val="32"/>
          <w:cs/>
        </w:rPr>
        <w:t>องค์ก</w:t>
      </w:r>
      <w:r w:rsidR="004913C7">
        <w:rPr>
          <w:rFonts w:ascii="TH SarabunPSK" w:hAnsi="TH SarabunPSK" w:cs="TH SarabunPSK" w:hint="cs"/>
          <w:sz w:val="32"/>
          <w:szCs w:val="32"/>
          <w:cs/>
        </w:rPr>
        <w:t xml:space="preserve">รปกครองส่วนท้องถิ่น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502C45" w:rsidRDefault="00F914A8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</w:t>
      </w:r>
      <w:r w:rsidRPr="00C348E4"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</w:p>
    <w:p w:rsidR="00FA63AF" w:rsidRDefault="00502C45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ab/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502C45">
        <w:rPr>
          <w:rFonts w:ascii="TH SarabunPSK" w:hAnsi="TH SarabunPSK" w:cs="TH SarabunPSK"/>
          <w:sz w:val="32"/>
          <w:szCs w:val="32"/>
        </w:rPr>
        <w:t>strengths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) จุดอ่อน (</w:t>
      </w:r>
      <w:r w:rsidR="00E70576" w:rsidRPr="00502C45">
        <w:rPr>
          <w:rFonts w:ascii="TH SarabunPSK" w:hAnsi="TH SarabunPSK" w:cs="TH SarabunPSK"/>
          <w:sz w:val="32"/>
          <w:szCs w:val="32"/>
        </w:rPr>
        <w:t>weaknesses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) โอกาส (</w:t>
      </w:r>
      <w:r w:rsidR="00E70576" w:rsidRPr="00502C45">
        <w:rPr>
          <w:rFonts w:ascii="TH SarabunPSK" w:hAnsi="TH SarabunPSK" w:cs="TH SarabunPSK"/>
          <w:sz w:val="32"/>
          <w:szCs w:val="32"/>
        </w:rPr>
        <w:t>opportunities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) ปัญหาหรืออุปสรรค (</w:t>
      </w:r>
      <w:r w:rsidR="00E70576" w:rsidRPr="00502C45">
        <w:rPr>
          <w:rFonts w:ascii="TH SarabunPSK" w:hAnsi="TH SarabunPSK" w:cs="TH SarabunPSK"/>
          <w:sz w:val="32"/>
          <w:szCs w:val="32"/>
        </w:rPr>
        <w:t>threats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) ของแผนพัฒนาท้องถิ่น</w:t>
      </w:r>
      <w:r w:rsidR="00E70576" w:rsidRPr="00A95F0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โครงการ กิจกรรมต่าง ๆ ซึ่งอาจเกิดจาก</w:t>
      </w:r>
      <w:r w:rsidR="00E70576" w:rsidRPr="001031E6">
        <w:rPr>
          <w:rFonts w:ascii="TH SarabunPSK" w:hAnsi="TH SarabunPSK" w:cs="TH SarabunPSK"/>
          <w:sz w:val="32"/>
          <w:szCs w:val="32"/>
          <w:cs/>
        </w:rPr>
        <w:t xml:space="preserve">ผู้บริหารท้องถิ่น สมาชิกสภาท้องถิ่น ปลัด/รองปลัดองค์กรปกครองส่วนท้องถิ่น ผู้บริหารระดับหัวหน้าสำนัก/ผู้อำนวยการกอง บุคลากรขององค์กรปกครองส่วนท้องถิ่น 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</w:t>
      </w:r>
      <w:r w:rsidR="00A95F0E">
        <w:rPr>
          <w:rFonts w:ascii="TH SarabunPSK" w:hAnsi="TH SarabunPSK" w:cs="TH SarabunPSK" w:hint="cs"/>
          <w:sz w:val="32"/>
          <w:szCs w:val="32"/>
          <w:cs/>
        </w:rPr>
        <w:t>ที่ สิ่ง</w:t>
      </w:r>
      <w:r w:rsidR="00E70576" w:rsidRPr="00502C45">
        <w:rPr>
          <w:rFonts w:ascii="TH SarabunPSK" w:hAnsi="TH SarabunPSK" w:cs="TH SarabunPSK"/>
          <w:sz w:val="32"/>
          <w:szCs w:val="32"/>
          <w:cs/>
        </w:rPr>
        <w:t>แวดล้อมในสังคมภายใต้ความต้องการและความพึงพอใจของประชาชน</w:t>
      </w:r>
      <w:r w:rsidR="004913C7">
        <w:rPr>
          <w:rFonts w:ascii="TH SarabunPSK" w:hAnsi="TH SarabunPSK" w:cs="TH SarabunPSK" w:hint="cs"/>
          <w:sz w:val="32"/>
          <w:szCs w:val="32"/>
          <w:cs/>
        </w:rPr>
        <w:t>ในท้องถิ่น</w:t>
      </w:r>
    </w:p>
    <w:p w:rsidR="006B3F05" w:rsidRDefault="00FA63AF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 w:rsidRPr="00FA63AF">
        <w:rPr>
          <w:rFonts w:ascii="TH SarabunPSK" w:hAnsi="TH SarabunPSK" w:cs="TH SarabunPSK"/>
          <w:b/>
          <w:bCs/>
          <w:sz w:val="32"/>
          <w:szCs w:val="32"/>
        </w:rPr>
        <w:tab/>
      </w:r>
      <w:r w:rsidRPr="00FA63AF">
        <w:rPr>
          <w:rFonts w:ascii="TH SarabunPSK" w:hAnsi="TH SarabunPSK" w:cs="TH SarabunPSK"/>
          <w:b/>
          <w:bCs/>
          <w:sz w:val="32"/>
          <w:szCs w:val="32"/>
        </w:rPr>
        <w:tab/>
      </w:r>
      <w:r w:rsidR="00E70576" w:rsidRPr="00DB0F64">
        <w:rPr>
          <w:rFonts w:ascii="TH SarabunPSK" w:hAnsi="TH SarabunPSK" w:cs="TH SarabunPSK"/>
          <w:sz w:val="32"/>
          <w:szCs w:val="32"/>
          <w:cs/>
        </w:rPr>
        <w:t>บทสรุปของความสำคัญก็คือ</w:t>
      </w:r>
      <w:r w:rsidR="00E70576" w:rsidRPr="00FA63A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0576" w:rsidRPr="00FA63AF">
        <w:rPr>
          <w:rFonts w:ascii="TH SarabunPSK" w:hAnsi="TH SarabunPSK" w:cs="TH SarabunPSK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143C45"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</w:t>
      </w:r>
      <w:r w:rsidR="00316879">
        <w:rPr>
          <w:rFonts w:ascii="TH SarabunPSK" w:hAnsi="TH SarabunPSK" w:cs="TH SarabunPSK" w:hint="cs"/>
          <w:sz w:val="32"/>
          <w:szCs w:val="32"/>
          <w:cs/>
        </w:rPr>
        <w:t xml:space="preserve">ส่วนตำบลห้วยบง </w:t>
      </w:r>
      <w:r w:rsidR="00E70576" w:rsidRPr="00FA63AF">
        <w:rPr>
          <w:rFonts w:ascii="TH SarabunPSK" w:hAnsi="TH SarabunPSK" w:cs="TH SarabunPSK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องค์กรปกครองส่วนท้องถิ่น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986DB3" w:rsidRDefault="00986DB3" w:rsidP="00456732">
      <w:pPr>
        <w:pStyle w:val="a3"/>
        <w:tabs>
          <w:tab w:val="left" w:pos="284"/>
          <w:tab w:val="left" w:pos="1418"/>
          <w:tab w:val="left" w:pos="2268"/>
        </w:tabs>
        <w:spacing w:before="240"/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1D6BCF" w:rsidRDefault="00F914A8" w:rsidP="00456732">
      <w:pPr>
        <w:pStyle w:val="a3"/>
        <w:tabs>
          <w:tab w:val="left" w:pos="284"/>
          <w:tab w:val="left" w:pos="1418"/>
          <w:tab w:val="left" w:pos="2268"/>
        </w:tabs>
        <w:spacing w:before="240"/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D6BCF">
        <w:rPr>
          <w:rFonts w:ascii="TH SarabunPSK" w:hAnsi="TH SarabunPSK" w:cs="TH SarabunPSK"/>
          <w:b/>
          <w:bCs/>
          <w:sz w:val="34"/>
          <w:szCs w:val="34"/>
          <w:cs/>
        </w:rPr>
        <w:t>2. วัตถุประสงค์ของการติดตามและประเมินผล</w:t>
      </w:r>
    </w:p>
    <w:p w:rsidR="00F914A8" w:rsidRDefault="00F914A8" w:rsidP="00DB57DE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before="24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</w:t>
      </w:r>
      <w:r w:rsidR="00316879">
        <w:rPr>
          <w:rFonts w:ascii="TH SarabunPSK" w:hAnsi="TH SarabunPSK" w:cs="TH SarabunPSK" w:hint="cs"/>
          <w:sz w:val="32"/>
          <w:szCs w:val="32"/>
          <w:cs/>
        </w:rPr>
        <w:t>ถิ่น</w:t>
      </w:r>
      <w:r>
        <w:rPr>
          <w:rFonts w:ascii="TH SarabunPSK" w:hAnsi="TH SarabunPSK" w:cs="TH SarabunPSK" w:hint="cs"/>
          <w:sz w:val="32"/>
          <w:szCs w:val="32"/>
          <w:cs/>
        </w:rPr>
        <w:t>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F914A8" w:rsidRDefault="00F914A8" w:rsidP="0045673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24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เพื่อเป็นเครื่องมือในการบริหารราชการของ</w:t>
      </w:r>
      <w:r w:rsidR="0031687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องค์การบริหารส่วนตำบลห้วยบง</w:t>
      </w:r>
      <w:r w:rsidR="00EE59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EBE">
        <w:rPr>
          <w:rFonts w:ascii="TH SarabunPSK" w:hAnsi="TH SarabunPSK" w:cs="TH SarabunPSK" w:hint="cs"/>
          <w:sz w:val="32"/>
          <w:szCs w:val="32"/>
          <w:cs/>
        </w:rPr>
        <w:t>ซึ่ง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</w:t>
      </w:r>
      <w:r w:rsidR="003A7EB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และประสิทธิผล</w:t>
      </w:r>
    </w:p>
    <w:p w:rsidR="00F914A8" w:rsidRDefault="00F914A8" w:rsidP="00767B2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EE5992" w:rsidRDefault="00F914A8" w:rsidP="00767B2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95EE9">
        <w:rPr>
          <w:rFonts w:ascii="TH SarabunPSK" w:hAnsi="TH SarabunPSK" w:cs="TH SarabunPSK" w:hint="cs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EE5992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="004913C7">
        <w:rPr>
          <w:rFonts w:ascii="TH SarabunPSK" w:hAnsi="TH SarabunPSK" w:cs="TH SarabunPSK" w:hint="cs"/>
          <w:sz w:val="32"/>
          <w:szCs w:val="32"/>
          <w:cs/>
        </w:rPr>
        <w:t>กรปกครองส่วนท้องถิ่น</w:t>
      </w:r>
    </w:p>
    <w:p w:rsidR="00F914A8" w:rsidRPr="00EE5992" w:rsidRDefault="00F914A8" w:rsidP="00767B2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316879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องค์การบริหารส่วนตำบลห้วยบง</w:t>
      </w:r>
    </w:p>
    <w:p w:rsidR="00F914A8" w:rsidRPr="004913C7" w:rsidRDefault="00F914A8" w:rsidP="00767B2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25AF">
        <w:rPr>
          <w:rFonts w:ascii="TH SarabunPSK" w:hAnsi="TH SarabunPSK" w:cs="TH SarabunPSK" w:hint="cs"/>
          <w:sz w:val="32"/>
          <w:szCs w:val="32"/>
          <w:cs/>
        </w:rPr>
        <w:t>เพื่อสร้างความ</w:t>
      </w:r>
      <w:r>
        <w:rPr>
          <w:rFonts w:ascii="TH SarabunPSK" w:hAnsi="TH SarabunPSK" w:cs="TH SarabunPSK" w:hint="cs"/>
          <w:sz w:val="32"/>
          <w:szCs w:val="32"/>
          <w:cs/>
        </w:rPr>
        <w:t>รับผิดชอบของ</w:t>
      </w:r>
      <w:r w:rsidRPr="00EE5992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  ปลัด/รองปลัดผู้บริหารระดับ</w:t>
      </w:r>
      <w:r w:rsidRPr="00EE5992">
        <w:rPr>
          <w:rFonts w:ascii="TH SarabunPSK" w:hAnsi="TH SarabunPSK" w:cs="TH SarabunPSK" w:hint="cs"/>
          <w:spacing w:val="-4"/>
          <w:sz w:val="32"/>
          <w:szCs w:val="32"/>
          <w:cs/>
        </w:rPr>
        <w:t>สำนัก/กองทุกระดับของ</w:t>
      </w:r>
      <w:r w:rsidR="00EE5992" w:rsidRPr="00EE5992">
        <w:rPr>
          <w:rFonts w:ascii="TH SarabunPSK" w:hAnsi="TH SarabunPSK" w:cs="TH SarabunPSK" w:hint="cs"/>
          <w:spacing w:val="-4"/>
          <w:sz w:val="32"/>
          <w:szCs w:val="32"/>
          <w:cs/>
        </w:rPr>
        <w:t>องค์</w:t>
      </w:r>
      <w:r w:rsidR="004913C7">
        <w:rPr>
          <w:rFonts w:ascii="TH SarabunPSK" w:hAnsi="TH SarabunPSK" w:cs="TH SarabunPSK" w:hint="cs"/>
          <w:spacing w:val="-4"/>
          <w:sz w:val="32"/>
          <w:szCs w:val="32"/>
          <w:cs/>
        </w:rPr>
        <w:t>กรปกครองส่วนท้องถิ่น</w:t>
      </w:r>
      <w:r w:rsidR="00EE599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  <w:r w:rsidRPr="00F806EC">
        <w:rPr>
          <w:rFonts w:ascii="TH SarabunPSK" w:hAnsi="TH SarabunPSK" w:cs="TH SarabunPSK" w:hint="cs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</w:t>
      </w:r>
      <w:r w:rsidR="004913C7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หรือสังคมส่วนรวมมากที่สุด</w:t>
      </w:r>
    </w:p>
    <w:p w:rsidR="00F914A8" w:rsidRDefault="00F914A8" w:rsidP="00767B2E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</w:t>
      </w:r>
      <w:r w:rsidRPr="002E4E11">
        <w:rPr>
          <w:rFonts w:ascii="TH SarabunPSK" w:hAnsi="TH SarabunPSK" w:cs="TH SarabunPSK"/>
          <w:sz w:val="32"/>
          <w:szCs w:val="32"/>
          <w:cs/>
        </w:rPr>
        <w:t>แผนงาน/โครงการของสำนัก/กอง/</w:t>
      </w:r>
      <w:r w:rsidRPr="002E4E11">
        <w:rPr>
          <w:rFonts w:ascii="TH SarabunPSK" w:hAnsi="TH SarabunPSK" w:cs="TH SarabunPSK" w:hint="cs"/>
          <w:sz w:val="32"/>
          <w:szCs w:val="32"/>
          <w:cs/>
        </w:rPr>
        <w:t xml:space="preserve">ฝ่ายต่าง ๆ ในปีงบประมาณ พ.ศ. </w:t>
      </w:r>
      <w:r w:rsidRPr="002E4E11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25</w:t>
      </w:r>
      <w:r w:rsidRPr="002E4E11"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 w:rsidR="00DB0F64" w:rsidRPr="00DB0F64">
        <w:rPr>
          <w:rFonts w:ascii="TH SarabunPSK" w:eastAsia="AngsanaNew-Bold" w:hAnsi="TH SarabunPSK" w:cs="TH SarabunPSK" w:hint="cs"/>
          <w:spacing w:val="-6"/>
          <w:sz w:val="32"/>
          <w:szCs w:val="32"/>
          <w:cs/>
        </w:rPr>
        <w:t>2</w:t>
      </w:r>
    </w:p>
    <w:p w:rsidR="00F914A8" w:rsidRPr="0017358B" w:rsidRDefault="00F914A8" w:rsidP="00767B2E">
      <w:pPr>
        <w:pStyle w:val="a3"/>
        <w:tabs>
          <w:tab w:val="left" w:pos="284"/>
          <w:tab w:val="left" w:pos="1418"/>
          <w:tab w:val="left" w:pos="2268"/>
        </w:tabs>
        <w:spacing w:before="240"/>
        <w:ind w:right="-187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17358B">
        <w:rPr>
          <w:rFonts w:ascii="TH SarabunPSK" w:hAnsi="TH SarabunPSK" w:cs="TH SarabunPSK"/>
          <w:b/>
          <w:bCs/>
          <w:sz w:val="34"/>
          <w:szCs w:val="34"/>
        </w:rPr>
        <w:t>3</w:t>
      </w:r>
      <w:r w:rsidRPr="0017358B">
        <w:rPr>
          <w:rFonts w:ascii="TH SarabunPSK" w:hAnsi="TH SarabunPSK" w:cs="TH SarabunPSK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FC0F2C" w:rsidRDefault="00F914A8" w:rsidP="00DB57DE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before="24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ขององค์กร</w:t>
      </w:r>
      <w:r w:rsidR="007A263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ปกครองส่วนท้องถิ่น พ.ศ. 2548 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แก้ไขเพิ่มเติม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(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ฉบับที่ 2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)</w:t>
      </w:r>
      <w:r w:rsidRPr="00E70423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พ.ศ. 2559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E0A5D">
        <w:rPr>
          <w:rFonts w:ascii="TH SarabunPSK" w:hAnsi="TH SarabunPSK" w:cs="TH SarabunPSK" w:hint="cs"/>
          <w:sz w:val="32"/>
          <w:szCs w:val="32"/>
          <w:cs/>
        </w:rPr>
        <w:t>และแก้ไขเพิ่มเติมถึง</w:t>
      </w:r>
      <w:r w:rsidR="003168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0A5D">
        <w:rPr>
          <w:rFonts w:ascii="TH SarabunPSK" w:hAnsi="TH SarabunPSK" w:cs="TH SarabunPSK" w:hint="cs"/>
          <w:sz w:val="32"/>
          <w:szCs w:val="32"/>
          <w:cs/>
        </w:rPr>
        <w:t xml:space="preserve">(ฉบับที่ </w:t>
      </w:r>
      <w:r w:rsidR="00AE0A5D">
        <w:rPr>
          <w:rFonts w:ascii="TH SarabunPSK" w:hAnsi="TH SarabunPSK" w:cs="TH SarabunPSK"/>
          <w:sz w:val="32"/>
          <w:szCs w:val="32"/>
        </w:rPr>
        <w:t>3</w:t>
      </w:r>
      <w:r w:rsidR="00AE0A5D">
        <w:rPr>
          <w:rFonts w:ascii="TH SarabunPSK" w:hAnsi="TH SarabunPSK" w:cs="TH SarabunPSK" w:hint="cs"/>
          <w:sz w:val="32"/>
          <w:szCs w:val="32"/>
          <w:cs/>
        </w:rPr>
        <w:t>) พ.ศ.</w:t>
      </w:r>
      <w:r w:rsidR="00AE0A5D">
        <w:rPr>
          <w:rFonts w:ascii="TH SarabunPSK" w:hAnsi="TH SarabunPSK" w:cs="TH SarabunPSK"/>
          <w:sz w:val="32"/>
          <w:szCs w:val="32"/>
        </w:rPr>
        <w:t xml:space="preserve">2561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29 กำหนดว่า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(1) </w:t>
      </w:r>
      <w:r w:rsidRPr="00FB73E7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(2) ดำเนินการติดตามและประเมินผลแผนพัฒนา (3)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</w:r>
      <w:r w:rsidR="00AE0A5D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โดยอย่างน้อยปีละ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หนึ่ง</w:t>
      </w:r>
      <w:r w:rsidRPr="007055C4">
        <w:rPr>
          <w:rFonts w:ascii="TH SarabunPSK" w:eastAsia="AngsanaNew" w:hAnsi="TH SarabunPSK" w:cs="TH SarabunPSK"/>
          <w:sz w:val="32"/>
          <w:szCs w:val="32"/>
          <w:cs/>
        </w:rPr>
        <w:t>ครั้งภายในเดือน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ธันวาคม</w:t>
      </w:r>
      <w:r w:rsidRPr="007055C4">
        <w:rPr>
          <w:rFonts w:ascii="TH SarabunPSK" w:eastAsia="AngsanaNew" w:hAnsi="TH SarabunPSK" w:cs="TH SarabunPSK"/>
          <w:sz w:val="32"/>
          <w:szCs w:val="32"/>
          <w:cs/>
        </w:rPr>
        <w:t>ของทุกปี</w:t>
      </w:r>
      <w:r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316879"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F914A8" w:rsidRDefault="000F7B28" w:rsidP="00456732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24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</w:t>
      </w:r>
      <w:r w:rsidR="00F914A8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914A8" w:rsidRPr="005C527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914A8" w:rsidRPr="005C527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F914A8" w:rsidRPr="004913C7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r w:rsidR="00ED5B42" w:rsidRPr="004913C7">
        <w:rPr>
          <w:rFonts w:ascii="TH SarabunPSK" w:hAnsi="TH SarabunPSK" w:cs="TH SarabunPSK" w:hint="cs"/>
          <w:sz w:val="32"/>
          <w:szCs w:val="32"/>
          <w:cs/>
        </w:rPr>
        <w:t>มี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จำนวน 11 คน ประกอบด้วย 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สมาชิกสภา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ที่สภา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คัดเลือก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จำนวน 3 คน 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ผู้แทนประชาคมท้องถิ่นที่ประชาคมท้องถิ่นคัดเลือก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จำนวน 2 คน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3)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ผู้แทนหน่วยงานที่เกี่ยวข้องที่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คัดเลือก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จำนวน 2 คน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91662" w:rsidRDefault="006D357C" w:rsidP="00C9166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4)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หัวหน้าส่วนการบริหารที่คัดเลือกกันเอง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จำนวน 2 คน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9166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</w:p>
    <w:p w:rsidR="00F914A8" w:rsidRPr="004913C7" w:rsidRDefault="00C91662" w:rsidP="00C9166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5)  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ผู้ทรงคุณวุฒิที่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คัดเลือก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จำนวน 2 คน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914A8" w:rsidRPr="004913C7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คณะกรรมการติดตามและประเมินผลแผนพัฒนาท้องถิ่นขององค์กรปกครองส่วนท้องถิ่น ต้องดำเนินการให้การติดตามและประเมินผลแผนพัฒนาท้องถิ่นบรรลุวัตถุประสงค์ตามแผนพัฒนาท้องถิ่น</w:t>
      </w:r>
      <w:r w:rsidR="00F914A8" w:rsidRPr="0031687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1.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  <w:t>ประชุมเพื่อ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กำหนดกรอบแนวทาง และวิธีการติดตามและประเมินผลแผนพัฒนาท้องถิ่น โดยการกำหนดกรอบ แนวทาง วิธีการ และห้วงเวลา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ให้เหมาะสมกับองค์กรปกครองส่วนท้องถิ่น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2.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ดำเนินการติดตามและประเมินพัฒนาท้องถิ่นตามกรอบแนวทาง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F914A8" w:rsidRPr="004913C7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4913C7">
        <w:rPr>
          <w:rFonts w:ascii="TH SarabunPSK" w:hAnsi="TH SarabunPSK" w:cs="TH SarabunPSK"/>
          <w:sz w:val="32"/>
          <w:szCs w:val="32"/>
        </w:rPr>
        <w:tab/>
      </w:r>
      <w:r w:rsidR="00F914A8" w:rsidRPr="004913C7">
        <w:rPr>
          <w:rFonts w:ascii="TH SarabunPSK" w:hAnsi="TH SarabunPSK" w:cs="TH SarabunPSK"/>
          <w:sz w:val="32"/>
          <w:szCs w:val="32"/>
        </w:rPr>
        <w:tab/>
        <w:t>3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913C7">
        <w:rPr>
          <w:rFonts w:ascii="TH SarabunPSK" w:hAnsi="TH SarabunPSK" w:cs="TH SarabunPSK"/>
          <w:sz w:val="32"/>
          <w:szCs w:val="32"/>
        </w:rPr>
        <w:tab/>
      </w:r>
      <w:r w:rsidR="00F914A8" w:rsidRPr="004913C7">
        <w:rPr>
          <w:rFonts w:ascii="TH SarabunPSK" w:hAnsi="TH SarabunPSK" w:cs="TH SarabunPSK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F914A8" w:rsidRPr="004913C7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</w:t>
      </w:r>
      <w:r w:rsidR="00F914A8" w:rsidRPr="004913C7">
        <w:rPr>
          <w:rFonts w:ascii="TH SarabunPSK" w:hAnsi="TH SarabunPSK" w:cs="TH SarabunPSK"/>
          <w:spacing w:val="-4"/>
          <w:sz w:val="32"/>
          <w:szCs w:val="32"/>
          <w:cs/>
        </w:rPr>
        <w:t>ต่อ</w:t>
      </w:r>
      <w:r w:rsidR="00F914A8" w:rsidRPr="004913C7">
        <w:rPr>
          <w:rFonts w:ascii="TH SarabunPSK" w:hAnsi="TH SarabunPSK" w:cs="TH SarabunPSK" w:hint="cs"/>
          <w:spacing w:val="-4"/>
          <w:sz w:val="32"/>
          <w:szCs w:val="32"/>
          <w:cs/>
        </w:rPr>
        <w:t>ผู้บริหารท้องถิ่นเพื่อดำเนินการต่อไป</w:t>
      </w:r>
    </w:p>
    <w:p w:rsidR="00F914A8" w:rsidRPr="004913C7" w:rsidRDefault="00F914A8" w:rsidP="00E12B3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120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13C7">
        <w:rPr>
          <w:rFonts w:ascii="TH SarabunPSK" w:hAnsi="TH SarabunPSK" w:cs="TH SarabunPSK"/>
          <w:sz w:val="32"/>
          <w:szCs w:val="32"/>
        </w:rPr>
        <w:tab/>
      </w:r>
      <w:r w:rsidRPr="004913C7">
        <w:rPr>
          <w:rFonts w:ascii="TH SarabunPSK" w:hAnsi="TH SarabunPSK" w:cs="TH SarabunPSK"/>
          <w:sz w:val="32"/>
          <w:szCs w:val="32"/>
        </w:rPr>
        <w:tab/>
      </w:r>
      <w:r w:rsidRPr="004913C7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913C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491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913C7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4913C7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แนวทาง</w:t>
      </w:r>
      <w:r w:rsidRPr="004913C7"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>และ</w:t>
      </w:r>
      <w:r w:rsidRPr="004913C7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วิธีการ</w:t>
      </w:r>
    </w:p>
    <w:p w:rsidR="00F914A8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913C7">
        <w:rPr>
          <w:rFonts w:ascii="TH SarabunPSK" w:hAnsi="TH SarabunPSK" w:cs="TH SarabunPSK"/>
          <w:sz w:val="32"/>
          <w:szCs w:val="32"/>
        </w:rPr>
        <w:tab/>
      </w:r>
      <w:r w:rsidRPr="004913C7">
        <w:rPr>
          <w:rFonts w:ascii="TH SarabunPSK" w:hAnsi="TH SarabunPSK" w:cs="TH SarabunPSK"/>
          <w:sz w:val="32"/>
          <w:szCs w:val="32"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ED5B42" w:rsidRPr="004913C7"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EB0944" w:rsidRPr="004913C7">
        <w:rPr>
          <w:rFonts w:ascii="TH SarabunPSK" w:hAnsi="TH SarabunPSK" w:cs="TH SarabunPSK" w:hint="cs"/>
          <w:sz w:val="32"/>
          <w:szCs w:val="32"/>
          <w:cs/>
        </w:rPr>
        <w:t xml:space="preserve">องค์กรปกครองส่วนท้องถิ่น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14A8" w:rsidRDefault="006D357C" w:rsidP="00FC0F2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before="120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2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 w:rsidR="00F914A8">
        <w:rPr>
          <w:rFonts w:ascii="TH SarabunPSK" w:hAnsi="TH SarabunPSK" w:cs="TH SarabunPSK"/>
          <w:sz w:val="32"/>
          <w:szCs w:val="32"/>
        </w:rPr>
        <w:t>1</w:t>
      </w:r>
      <w:r w:rsidR="006E20C3">
        <w:rPr>
          <w:rFonts w:ascii="TH SarabunPSK" w:hAnsi="TH SarabunPSK" w:cs="TH SarabunPSK"/>
          <w:sz w:val="32"/>
          <w:szCs w:val="32"/>
        </w:rPr>
        <w:tab/>
      </w:r>
      <w:r w:rsidR="00F914A8" w:rsidRPr="00C64E4D">
        <w:rPr>
          <w:rFonts w:ascii="TH SarabunPSK" w:hAnsi="TH SarabunPSK" w:cs="TH SarabunPSK"/>
          <w:sz w:val="32"/>
          <w:szCs w:val="32"/>
          <w:cs/>
        </w:rPr>
        <w:t>การกำหนดวัตถุประสงค์และขอบเขตการติดตาม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และประเมินผล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การติดตาม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ยุทธศาสตร์และ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เพื่อการพัฒนาท้องถิ่น จะ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เริ่มดำเนินการศึกษาและรวบรวมข้อมูลของโครงการที่จะติดตาม</w:t>
      </w:r>
      <w:r w:rsidR="00F914A8">
        <w:rPr>
          <w:rFonts w:ascii="TH SarabunPSK" w:hAnsi="TH SarabunPSK" w:cs="TH SarabunPSK"/>
          <w:sz w:val="32"/>
          <w:szCs w:val="32"/>
          <w:cs/>
        </w:rPr>
        <w:t>ว่ามีวัต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ถุ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ประสงค์หลักอะไร มีการกำหนดการติดตาม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ผล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ไว้หรือไม่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(ซึ่งดูได้จากการกำหนดตัวชี้วัด </w:t>
      </w:r>
      <w:r w:rsidR="00F914A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914A8">
        <w:rPr>
          <w:rFonts w:ascii="TH SarabunPSK" w:hAnsi="TH SarabunPSK" w:cs="TH SarabunPSK"/>
          <w:sz w:val="32"/>
          <w:szCs w:val="32"/>
        </w:rPr>
        <w:t>KPI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การนำผลไปใช้ประโยชน์อย่างไร เมื่อใด ข้อมูลหลัก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ๆ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ที่ต้องการคืออะไร ต้องการให้รายงานผล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F914A8" w:rsidRDefault="006E20C3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914A8" w:rsidRPr="0011286F">
        <w:rPr>
          <w:rFonts w:ascii="TH SarabunPSK" w:hAnsi="TH SarabunPSK" w:cs="TH SarabunPSK"/>
          <w:sz w:val="32"/>
          <w:szCs w:val="32"/>
        </w:rPr>
        <w:t>2</w:t>
      </w:r>
      <w:r w:rsidR="00F914A8" w:rsidRPr="0011286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11286F">
        <w:rPr>
          <w:rFonts w:ascii="TH SarabunPSK" w:hAnsi="TH SarabunPSK" w:cs="TH SarabunPSK"/>
          <w:sz w:val="32"/>
          <w:szCs w:val="32"/>
          <w:cs/>
        </w:rPr>
        <w:t>วางแผนติดตาม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และประเมินผล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จะ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นำวัตถุประสงค์และขอ</w:t>
      </w:r>
      <w:r w:rsidR="008D5E23">
        <w:rPr>
          <w:rFonts w:ascii="TH SarabunPSK" w:hAnsi="TH SarabunPSK" w:cs="TH SarabunPSK" w:hint="cs"/>
          <w:sz w:val="32"/>
          <w:szCs w:val="32"/>
          <w:cs/>
        </w:rPr>
        <w:t>บ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 xml:space="preserve">เขตในการติดตามงานจาก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F914A8" w:rsidRDefault="006E20C3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2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4033FB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F914A8"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เป็นการดำเนินการตาม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วัตถุประสงค์และขั้นตอนที่ได้กำหนดไว้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ซึ่งสิ่งสำคัญที่ต้องการใน</w:t>
      </w:r>
      <w:r w:rsidR="008D5E23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ๆ ดังนั้น แม้จะวางแผน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F914A8" w:rsidRDefault="00C926AA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2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4033FB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  <w:r w:rsidR="00F914A8" w:rsidRPr="00AC0A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เป็นการวิเคราะห์ตามวัตถุประสงค์ของการติดตามที่กำหนดไว้แต่ละ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โครงการตามตัวชี้วัดที่กำหนดไว้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โดยอาจใช้วิธีการทางสถิติพื้นฐาน เช่</w:t>
      </w:r>
      <w:r w:rsidR="00896DBD">
        <w:rPr>
          <w:rFonts w:ascii="TH SarabunPSK" w:hAnsi="TH SarabunPSK" w:cs="TH SarabunPSK"/>
          <w:sz w:val="32"/>
          <w:szCs w:val="32"/>
          <w:cs/>
        </w:rPr>
        <w:t>น การแจงนับ ค่าร้อยละ ค่าเฉลี่ย</w:t>
      </w:r>
      <w:r w:rsidR="00FC0F2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="00F914A8" w:rsidRPr="00CF1548">
        <w:rPr>
          <w:rFonts w:ascii="TH SarabunPSK" w:hAnsi="TH SarabunPSK" w:cs="TH SarabunPSK"/>
          <w:spacing w:val="-6"/>
          <w:sz w:val="32"/>
          <w:szCs w:val="32"/>
          <w:cs/>
        </w:rPr>
        <w:t>ค่าเบี่ยงเบนมาตรฐาน</w:t>
      </w:r>
      <w:r w:rsidR="00F914A8"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="00F914A8"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เป็นต้น หรืออาจใช้การวิเคราะห์แบบ </w:t>
      </w:r>
      <w:r w:rsidR="00F914A8" w:rsidRPr="00CF1548">
        <w:rPr>
          <w:rFonts w:ascii="TH SarabunPSK" w:hAnsi="TH SarabunPSK" w:cs="TH SarabunPSK"/>
          <w:spacing w:val="-6"/>
          <w:sz w:val="32"/>
          <w:szCs w:val="32"/>
        </w:rPr>
        <w:t>Matrix</w:t>
      </w:r>
      <w:r w:rsidR="00F914A8" w:rsidRPr="00CF1548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</w:t>
      </w:r>
      <w:r w:rsidR="00F914A8" w:rsidRPr="00CF1548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914A8" w:rsidRPr="00CF1548">
        <w:rPr>
          <w:rFonts w:ascii="TH SarabunPSK" w:hAnsi="TH SarabunPSK" w:cs="TH SarabunPSK"/>
          <w:spacing w:val="-6"/>
          <w:sz w:val="32"/>
          <w:szCs w:val="32"/>
          <w:cs/>
        </w:rPr>
        <w:t>การเขียน</w:t>
      </w:r>
      <w:r w:rsidR="00F914A8" w:rsidRPr="00DB1E3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0F2C">
        <w:rPr>
          <w:rFonts w:ascii="TH SarabunPSK" w:hAnsi="TH SarabunPSK" w:cs="TH SarabunPSK"/>
          <w:sz w:val="32"/>
          <w:szCs w:val="32"/>
        </w:rPr>
        <w:t xml:space="preserve">  </w:t>
      </w:r>
      <w:r w:rsidR="00F914A8" w:rsidRPr="00DB1E32">
        <w:rPr>
          <w:rFonts w:ascii="TH SarabunPSK" w:hAnsi="TH SarabunPSK" w:cs="TH SarabunPSK"/>
          <w:sz w:val="32"/>
          <w:szCs w:val="32"/>
        </w:rPr>
        <w:t xml:space="preserve">Flow Chart </w:t>
      </w:r>
      <w:r w:rsidR="00F914A8" w:rsidRPr="00CF1548">
        <w:rPr>
          <w:rFonts w:ascii="TH SarabunPSK" w:hAnsi="TH SarabunPSK" w:cs="TH SarabunPSK"/>
          <w:sz w:val="32"/>
          <w:szCs w:val="32"/>
          <w:cs/>
        </w:rPr>
        <w:t>การแสดงแผนภูมิ</w:t>
      </w:r>
      <w:proofErr w:type="spellStart"/>
      <w:r w:rsidR="00F914A8" w:rsidRPr="00CF1548">
        <w:rPr>
          <w:rFonts w:ascii="TH SarabunPSK" w:hAnsi="TH SarabunPSK" w:cs="TH SarabunPSK"/>
          <w:sz w:val="32"/>
          <w:szCs w:val="32"/>
          <w:cs/>
        </w:rPr>
        <w:t>แกนท์</w:t>
      </w:r>
      <w:proofErr w:type="spellEnd"/>
      <w:r w:rsidR="00F914A8" w:rsidRPr="00CF15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>(</w:t>
      </w:r>
      <w:r w:rsidR="00F914A8" w:rsidRPr="00CF1548">
        <w:rPr>
          <w:rFonts w:ascii="TH SarabunPSK" w:hAnsi="TH SarabunPSK" w:cs="TH SarabunPSK"/>
          <w:sz w:val="32"/>
          <w:szCs w:val="32"/>
        </w:rPr>
        <w:t>Gantt Chart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หรืออาจใช้หลาย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ๆ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วิธีประกอบกันตามความเหมาะสม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</w:p>
    <w:p w:rsidR="00C74405" w:rsidRDefault="00C926AA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F914A8" w:rsidRPr="004033FB">
        <w:rPr>
          <w:rFonts w:ascii="TH SarabunPSK" w:hAnsi="TH SarabunPSK" w:cs="TH SarabunPSK"/>
          <w:sz w:val="32"/>
          <w:szCs w:val="32"/>
        </w:rPr>
        <w:t>2</w:t>
      </w:r>
      <w:r w:rsidR="00F914A8" w:rsidRPr="004033FB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033FB">
        <w:rPr>
          <w:rFonts w:ascii="TH SarabunPSK" w:hAnsi="TH SarabunPSK" w:cs="TH SarabunPSK"/>
          <w:sz w:val="32"/>
          <w:szCs w:val="32"/>
        </w:rPr>
        <w:t>5</w:t>
      </w:r>
      <w:r w:rsidR="00F914A8" w:rsidRPr="004033FB">
        <w:rPr>
          <w:rFonts w:ascii="TH SarabunPSK" w:hAnsi="TH SarabunPSK" w:cs="TH SarabunPSK"/>
          <w:sz w:val="32"/>
          <w:szCs w:val="32"/>
        </w:rPr>
        <w:tab/>
      </w:r>
      <w:r w:rsidR="00F914A8" w:rsidRPr="0065346A">
        <w:rPr>
          <w:rFonts w:ascii="TH SarabunPSK" w:hAnsi="TH SarabunPSK" w:cs="TH SarabunPSK"/>
          <w:spacing w:val="-4"/>
          <w:sz w:val="32"/>
          <w:szCs w:val="32"/>
          <w:cs/>
        </w:rPr>
        <w:t>รายงาน</w:t>
      </w:r>
      <w:r w:rsidR="008D5E23">
        <w:rPr>
          <w:rFonts w:ascii="TH SarabunPSK" w:hAnsi="TH SarabunPSK" w:cs="TH SarabunPSK" w:hint="cs"/>
          <w:spacing w:val="-4"/>
          <w:sz w:val="32"/>
          <w:szCs w:val="32"/>
          <w:cs/>
        </w:rPr>
        <w:t>ตามแบบแผนพัฒนาท้องถิ่น</w:t>
      </w:r>
      <w:r w:rsidR="00F914A8" w:rsidRPr="0065346A">
        <w:rPr>
          <w:rFonts w:ascii="TH SarabunPSK" w:hAnsi="TH SarabunPSK" w:cs="TH SarabunPSK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="008D5E23">
        <w:rPr>
          <w:rFonts w:ascii="TH SarabunPSK" w:hAnsi="TH SarabunPSK" w:cs="TH SarabunPSK" w:hint="cs"/>
          <w:spacing w:val="-4"/>
          <w:sz w:val="32"/>
          <w:szCs w:val="32"/>
          <w:cs/>
        </w:rPr>
        <w:t>พัฒนาท้องถิ่น</w:t>
      </w:r>
      <w:r w:rsidR="00F914A8" w:rsidRPr="0065346A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ทั้งนี้ การรายงานผลการติดตาม</w:t>
      </w:r>
      <w:r w:rsidR="00BF203C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งาน</w:t>
      </w:r>
      <w:r w:rsidR="00BF203C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โครงการหนึ่ง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ๆ อาจมีหลายลักษณะก็ได้ตามความเหมาะสม</w:t>
      </w:r>
      <w:r w:rsidR="00BF203C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BF203C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6327F6" w:rsidRPr="004913C7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ในการรายงานผลการติดตามโครงการอาจเขียน</w:t>
      </w:r>
      <w:r w:rsidR="00E12B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เป็นรายงานเชิงเทคนิคซึ่งประกอบด้วย</w:t>
      </w:r>
      <w:r w:rsidR="00940D83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="006327F6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AC0A06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</w:t>
      </w:r>
      <w:r w:rsidR="006327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747887">
        <w:rPr>
          <w:rFonts w:ascii="TH SarabunPSK" w:hAnsi="TH SarabunPSK" w:cs="TH SarabunPSK" w:hint="cs"/>
          <w:sz w:val="32"/>
          <w:szCs w:val="32"/>
          <w:cs/>
        </w:rPr>
        <w:t>ซึ่งจะปราก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ฏใน</w:t>
      </w:r>
      <w:r w:rsidR="00F914A8">
        <w:rPr>
          <w:rFonts w:ascii="TH SarabunPSK" w:eastAsia="AngsanaNew-Bold" w:hAnsi="TH SarabunPSK" w:cs="TH SarabunPSK" w:hint="cs"/>
          <w:spacing w:val="-4"/>
          <w:sz w:val="34"/>
          <w:szCs w:val="34"/>
          <w:cs/>
        </w:rPr>
        <w:t>ส่วน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ที่ 2</w:t>
      </w:r>
      <w:r w:rsidR="00F914A8">
        <w:rPr>
          <w:rFonts w:ascii="TH SarabunPSK" w:hAnsi="TH SarabunPSK" w:cs="TH SarabunPSK"/>
          <w:sz w:val="32"/>
          <w:szCs w:val="32"/>
        </w:rPr>
        <w:t xml:space="preserve">  </w:t>
      </w:r>
      <w:r w:rsidR="00C74405">
        <w:rPr>
          <w:rFonts w:ascii="TH SarabunPSK" w:hAnsi="TH SarabunPSK" w:cs="TH SarabunPSK" w:hint="cs"/>
          <w:sz w:val="32"/>
          <w:szCs w:val="32"/>
          <w:cs/>
        </w:rPr>
        <w:t>และส่วนที่ 3</w:t>
      </w:r>
      <w:r w:rsidR="00C74405">
        <w:rPr>
          <w:rFonts w:ascii="TH SarabunPSK" w:hAnsi="TH SarabunPSK" w:cs="TH SarabunPSK"/>
          <w:sz w:val="32"/>
          <w:szCs w:val="32"/>
        </w:rPr>
        <w:t xml:space="preserve"> </w:t>
      </w:r>
    </w:p>
    <w:p w:rsidR="00F914A8" w:rsidRPr="004913C7" w:rsidRDefault="00C926AA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</w:rPr>
        <w:t>2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4913C7">
        <w:rPr>
          <w:rFonts w:ascii="TH SarabunPSK" w:hAnsi="TH SarabunPSK" w:cs="TH SarabunPSK"/>
          <w:sz w:val="32"/>
          <w:szCs w:val="32"/>
        </w:rPr>
        <w:t>6</w:t>
      </w:r>
      <w:r w:rsidR="00F914A8" w:rsidRPr="004913C7">
        <w:rPr>
          <w:rFonts w:ascii="TH SarabunPSK" w:hAnsi="TH SarabunPSK" w:cs="TH SarabunPSK"/>
          <w:sz w:val="32"/>
          <w:szCs w:val="32"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รายงานผล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</w:t>
      </w:r>
      <w:r w:rsidR="00F914A8" w:rsidRPr="004913C7">
        <w:rPr>
          <w:rFonts w:ascii="TH SarabunPSK" w:eastAsia="AngsanaNew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ต่อ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เสนอต่อสภา</w:t>
      </w:r>
      <w:r w:rsidR="00F914A8" w:rsidRPr="004913C7">
        <w:rPr>
          <w:rFonts w:ascii="TH SarabunPSK" w:eastAsia="AngsanaNew" w:hAnsi="TH SarabunPSK" w:cs="TH SarabunPSK" w:hint="cs"/>
          <w:sz w:val="32"/>
          <w:szCs w:val="32"/>
          <w:cs/>
        </w:rPr>
        <w:t>ท้องถิ่น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และคณะกรรมการพัฒนาท้องถิ่น</w:t>
      </w:r>
      <w:r w:rsidR="00F914A8" w:rsidRPr="004913C7">
        <w:rPr>
          <w:rFonts w:ascii="TH SarabunPSK" w:eastAsia="AngsanaNew" w:hAnsi="TH SarabunPSK" w:cs="TH SarabunPSK" w:hint="cs"/>
          <w:sz w:val="32"/>
          <w:szCs w:val="32"/>
          <w:cs/>
        </w:rPr>
        <w:t xml:space="preserve">ขององค์กรปกครองส่วนท้องถิ่น </w:t>
      </w:r>
      <w:r w:rsidR="00AE0A5D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โดยอย่างน้อยปีละ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หนึ่งครั้งภ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ายในเดือน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ธันวา</w:t>
      </w:r>
      <w:r w:rsidR="00F914A8" w:rsidRPr="004913C7">
        <w:rPr>
          <w:rFonts w:ascii="TH SarabunPSK" w:eastAsia="AngsanaNew" w:hAnsi="TH SarabunPSK" w:cs="TH SarabunPSK"/>
          <w:sz w:val="32"/>
          <w:szCs w:val="32"/>
          <w:cs/>
        </w:rPr>
        <w:t>คมของทุกปี</w:t>
      </w:r>
    </w:p>
    <w:p w:rsidR="00456732" w:rsidRPr="004E7CC8" w:rsidRDefault="00C926AA" w:rsidP="00E12B3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2.7</w:t>
      </w:r>
      <w:r w:rsidRPr="004913C7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การวินิจฉัยสั่งการ</w:t>
      </w:r>
      <w:r w:rsidR="00F914A8" w:rsidRPr="004913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การนำเสนอเพื่อให้เกิดการเปลี่ยนแปลง ปรับปรุง แก้ไขที่ดี 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หลังจาก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คณะกรรมการติดตามและประเมินผลแผนพัฒนาของ</w:t>
      </w:r>
      <w:r w:rsidR="00F914A8" w:rsidRPr="004913C7">
        <w:rPr>
          <w:rFonts w:ascii="TH SarabunPSK" w:eastAsia="AngsanaNew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ผู้เกี่ยวข้องหรือผู้มีอำนาจ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 xml:space="preserve">ในสำนัก กอง ฝ่ายต่าง ๆ 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ตามสายบังคับบัญชา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ก็ได้ตามความเหมาะสม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="00F914A8" w:rsidRPr="004913C7">
        <w:rPr>
          <w:rFonts w:ascii="TH SarabunPSK" w:eastAsia="AngsanaNew" w:hAnsi="TH SarabunPSK" w:cs="TH SarabunPSK" w:hint="cs"/>
          <w:sz w:val="32"/>
          <w:szCs w:val="32"/>
          <w:cs/>
        </w:rPr>
        <w:t>ท้องถิ่น</w:t>
      </w:r>
    </w:p>
    <w:p w:rsidR="00F914A8" w:rsidRPr="004913C7" w:rsidRDefault="00F914A8" w:rsidP="00FC0F2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120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913C7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4913C7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การรายงานผล</w:t>
      </w:r>
    </w:p>
    <w:p w:rsidR="00F914A8" w:rsidRPr="004913C7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4913C7">
        <w:rPr>
          <w:rFonts w:ascii="TH SarabunPSK" w:hAnsi="TH SarabunPSK" w:cs="TH SarabunPSK"/>
          <w:sz w:val="32"/>
          <w:szCs w:val="32"/>
        </w:rPr>
        <w:tab/>
      </w:r>
      <w:r w:rsidRPr="004913C7">
        <w:rPr>
          <w:rFonts w:ascii="TH SarabunPSK" w:hAnsi="TH SarabunPSK" w:cs="TH SarabunPSK"/>
          <w:sz w:val="32"/>
          <w:szCs w:val="32"/>
        </w:rPr>
        <w:tab/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  <w:r w:rsidRPr="004913C7">
        <w:rPr>
          <w:rFonts w:ascii="TH SarabunPSK" w:eastAsia="AngsanaNew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มีอำนาจหน้าที่</w:t>
      </w:r>
      <w:r w:rsidRPr="004913C7">
        <w:rPr>
          <w:rFonts w:ascii="TH SarabunPSK" w:eastAsia="AngsanaNew" w:hAnsi="TH SarabunPSK" w:cs="TH SarabunPSK" w:hint="cs"/>
          <w:sz w:val="32"/>
          <w:szCs w:val="32"/>
          <w:cs/>
        </w:rPr>
        <w:t>ในการ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4913C7">
        <w:rPr>
          <w:rFonts w:ascii="TH SarabunPSK" w:hAnsi="TH SarabunPSK" w:cs="TH SarabunPSK" w:hint="cs"/>
          <w:sz w:val="32"/>
          <w:szCs w:val="32"/>
          <w:cs/>
        </w:rPr>
        <w:t xml:space="preserve">ผู้บริหารท้องถิ่น 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เสนอต่อสภา</w:t>
      </w:r>
      <w:r w:rsidRPr="004913C7">
        <w:rPr>
          <w:rFonts w:ascii="TH SarabunPSK" w:eastAsia="AngsanaNew" w:hAnsi="TH SarabunPSK" w:cs="TH SarabunPSK" w:hint="cs"/>
          <w:sz w:val="32"/>
          <w:szCs w:val="32"/>
          <w:cs/>
        </w:rPr>
        <w:t>ท้องถิ่น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และคณะกรรมการพัฒนา</w:t>
      </w:r>
      <w:r w:rsidRPr="004913C7">
        <w:rPr>
          <w:rFonts w:ascii="TH SarabunPSK" w:eastAsia="AngsanaNew" w:hAnsi="TH SarabunPSK" w:cs="TH SarabunPSK" w:hint="cs"/>
          <w:sz w:val="32"/>
          <w:szCs w:val="32"/>
          <w:cs/>
        </w:rPr>
        <w:t>ขององค์กรปกครองส่วนท้องถิ่น</w:t>
      </w:r>
      <w:r w:rsidR="00AE0A5D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โดยอย่างน้อยปีละ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หนึ่งครั้งภ</w:t>
      </w:r>
      <w:r w:rsidR="00AE0A5D" w:rsidRPr="004913C7">
        <w:rPr>
          <w:rFonts w:ascii="TH SarabunPSK" w:eastAsia="AngsanaNew" w:hAnsi="TH SarabunPSK" w:cs="TH SarabunPSK"/>
          <w:sz w:val="32"/>
          <w:szCs w:val="32"/>
          <w:cs/>
        </w:rPr>
        <w:t>ายในเดือน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ธันวา</w:t>
      </w:r>
      <w:r w:rsidR="00AE0A5D" w:rsidRPr="004913C7">
        <w:rPr>
          <w:rFonts w:ascii="TH SarabunPSK" w:eastAsia="AngsanaNew" w:hAnsi="TH SarabunPSK" w:cs="TH SarabunPSK"/>
          <w:sz w:val="32"/>
          <w:szCs w:val="32"/>
          <w:cs/>
        </w:rPr>
        <w:t>คมของทุกปี</w:t>
      </w:r>
    </w:p>
    <w:p w:rsidR="00510D9B" w:rsidRDefault="00510D9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9758BD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58BD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ขั้นตอนการรายงานผล</w: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C73AF4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063E7" wp14:editId="35958310">
                <wp:simplePos x="0" y="0"/>
                <wp:positionH relativeFrom="column">
                  <wp:posOffset>3926840</wp:posOffset>
                </wp:positionH>
                <wp:positionV relativeFrom="paragraph">
                  <wp:posOffset>54941</wp:posOffset>
                </wp:positionV>
                <wp:extent cx="1947545" cy="301625"/>
                <wp:effectExtent l="0" t="0" r="0" b="3175"/>
                <wp:wrapNone/>
                <wp:docPr id="22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C2" w:rsidRPr="009758BD" w:rsidRDefault="00A71BC2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ตัวแทนเนื้อหา 2" o:spid="_x0000_s1026" type="#_x0000_t202" style="position:absolute;left:0;text-align:left;margin-left:309.2pt;margin-top:4.35pt;width:153.35pt;height:2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" filled="f" stroked="f">
                <v:path arrowok="t"/>
                <v:textbox>
                  <w:txbxContent>
                    <w:p w:rsidR="00A71BC2" w:rsidRPr="009758BD" w:rsidRDefault="00A71BC2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D1D71A" wp14:editId="6435D590">
                <wp:simplePos x="0" y="0"/>
                <wp:positionH relativeFrom="column">
                  <wp:posOffset>4267531</wp:posOffset>
                </wp:positionH>
                <wp:positionV relativeFrom="paragraph">
                  <wp:posOffset>61595</wp:posOffset>
                </wp:positionV>
                <wp:extent cx="1280160" cy="1104900"/>
                <wp:effectExtent l="0" t="0" r="15240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95094F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สภาท้องถิ่น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3" o:spid="_x0000_s1027" style="position:absolute;left:0;text-align:left;margin-left:336.05pt;margin-top:4.85pt;width:100.8pt;height:8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    <v:textbox>
                  <w:txbxContent>
                    <w:p w:rsidR="00A71BC2" w:rsidRPr="0095094F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สภาท้องถิ่น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EDC58" wp14:editId="6C67C613">
                <wp:simplePos x="0" y="0"/>
                <wp:positionH relativeFrom="column">
                  <wp:posOffset>482904</wp:posOffset>
                </wp:positionH>
                <wp:positionV relativeFrom="paragraph">
                  <wp:posOffset>62230</wp:posOffset>
                </wp:positionV>
                <wp:extent cx="1280160" cy="1104900"/>
                <wp:effectExtent l="0" t="0" r="15240" b="1905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5C527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5C527E">
                              <w:rPr>
                                <w:rFonts w:ascii="TH SarabunPSK" w:hAnsi="TH SarabunPSK" w:cs="TH SarabunPSK"/>
                                <w:cs/>
                              </w:rPr>
                              <w:t>คณะกรรมการติดตามและประเมินผล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1" o:spid="_x0000_s1028" style="position:absolute;left:0;text-align:left;margin-left:38pt;margin-top:4.9pt;width:100.8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    <v:textbox>
                  <w:txbxContent>
                    <w:p w:rsidR="00A71BC2" w:rsidRPr="005C527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5C527E">
                        <w:rPr>
                          <w:rFonts w:ascii="TH SarabunPSK" w:hAnsi="TH SarabunPSK" w:cs="TH SarabunPSK"/>
                          <w:cs/>
                        </w:rPr>
                        <w:t>คณะกรรมการติดตามและประเมินผล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26CA40" wp14:editId="3F29F183">
                <wp:simplePos x="0" y="0"/>
                <wp:positionH relativeFrom="column">
                  <wp:posOffset>2397429</wp:posOffset>
                </wp:positionH>
                <wp:positionV relativeFrom="paragraph">
                  <wp:posOffset>66040</wp:posOffset>
                </wp:positionV>
                <wp:extent cx="1280160" cy="1104900"/>
                <wp:effectExtent l="0" t="0" r="15240" b="1905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B0379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2" o:spid="_x0000_s1029" style="position:absolute;left:0;text-align:left;margin-left:188.75pt;margin-top:5.2pt;width:100.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    <v:textbox>
                  <w:txbxContent>
                    <w:p w:rsidR="00A71BC2" w:rsidRPr="00B0379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oval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2F685" wp14:editId="2358348B">
                <wp:simplePos x="0" y="0"/>
                <wp:positionH relativeFrom="column">
                  <wp:posOffset>3605861</wp:posOffset>
                </wp:positionH>
                <wp:positionV relativeFrom="paragraph">
                  <wp:posOffset>71755</wp:posOffset>
                </wp:positionV>
                <wp:extent cx="842645" cy="580390"/>
                <wp:effectExtent l="0" t="19050" r="33655" b="29210"/>
                <wp:wrapNone/>
                <wp:docPr id="12" name="ลูกศรขว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45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AA1B87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12" o:spid="_x0000_s1030" type="#_x0000_t13" style="position:absolute;left:0;text-align:left;margin-left:283.95pt;margin-top:5.65pt;width:66.35pt;height:45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    <v:textbox>
                  <w:txbxContent>
                    <w:p w:rsidR="00A71BC2" w:rsidRPr="00AA1B87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E48560" wp14:editId="1EDD754A">
                <wp:simplePos x="0" y="0"/>
                <wp:positionH relativeFrom="column">
                  <wp:posOffset>1708481</wp:posOffset>
                </wp:positionH>
                <wp:positionV relativeFrom="paragraph">
                  <wp:posOffset>68580</wp:posOffset>
                </wp:positionV>
                <wp:extent cx="842838" cy="580445"/>
                <wp:effectExtent l="0" t="19050" r="33655" b="29210"/>
                <wp:wrapNone/>
                <wp:docPr id="7" name="ลูกศรขว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838" cy="5804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AA1B87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A1B87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รายงา</w:t>
                            </w:r>
                            <w:r w:rsidRPr="00AA1B87">
                              <w:rPr>
                                <w:rFonts w:ascii="TH SarabunPSK" w:hAnsi="TH SarabunPSK" w:cs="TH SarabunPSK"/>
                                <w:cs/>
                              </w:rPr>
                              <w:t>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7" o:spid="_x0000_s1031" type="#_x0000_t13" style="position:absolute;left:0;text-align:left;margin-left:134.55pt;margin-top:5.4pt;width:66.35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    <v:textbox>
                  <w:txbxContent>
                    <w:p w:rsidR="00A71BC2" w:rsidRPr="00AA1B87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A1B87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รายงา</w:t>
                      </w:r>
                      <w:r w:rsidRPr="00AA1B87">
                        <w:rPr>
                          <w:rFonts w:ascii="TH SarabunPSK" w:hAnsi="TH SarabunPSK" w:cs="TH SarabunPSK"/>
                          <w:cs/>
                        </w:rPr>
                        <w:t>นผล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73AF4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96150" wp14:editId="04471435">
                <wp:simplePos x="0" y="0"/>
                <wp:positionH relativeFrom="column">
                  <wp:posOffset>2148840</wp:posOffset>
                </wp:positionH>
                <wp:positionV relativeFrom="paragraph">
                  <wp:posOffset>203258</wp:posOffset>
                </wp:positionV>
                <wp:extent cx="1772920" cy="301625"/>
                <wp:effectExtent l="0" t="0" r="0" b="3175"/>
                <wp:wrapNone/>
                <wp:docPr id="2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C2" w:rsidRPr="009758BD" w:rsidRDefault="00A71BC2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ภายในเดือนธันวาคม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69.2pt;margin-top:16pt;width:139.6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" filled="f" stroked="f">
                <v:path arrowok="t"/>
                <v:textbox>
                  <w:txbxContent>
                    <w:p w:rsidR="00A71BC2" w:rsidRPr="009758BD" w:rsidRDefault="00A71BC2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ภายในเดือนธันวาคม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ED613" wp14:editId="40C75FCF">
                <wp:simplePos x="0" y="0"/>
                <wp:positionH relativeFrom="column">
                  <wp:posOffset>4594651</wp:posOffset>
                </wp:positionH>
                <wp:positionV relativeFrom="paragraph">
                  <wp:posOffset>143193</wp:posOffset>
                </wp:positionV>
                <wp:extent cx="619346" cy="580390"/>
                <wp:effectExtent l="19368" t="0" r="28892" b="28893"/>
                <wp:wrapNone/>
                <wp:docPr id="18" name="ลูกศรขว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19346" cy="5803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AA1B87" w:rsidRDefault="00A71BC2" w:rsidP="00F914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ขวา 18" o:spid="_x0000_s1033" type="#_x0000_t13" style="position:absolute;left:0;text-align:left;margin-left:361.8pt;margin-top:11.3pt;width:48.75pt;height:45.7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    <v:textbox>
                  <w:txbxContent>
                    <w:p w:rsidR="00A71BC2" w:rsidRPr="00AA1B87" w:rsidRDefault="00A71BC2" w:rsidP="00F914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357EC" wp14:editId="6A40DCC3">
                <wp:simplePos x="0" y="0"/>
                <wp:positionH relativeFrom="column">
                  <wp:posOffset>967740</wp:posOffset>
                </wp:positionH>
                <wp:positionV relativeFrom="paragraph">
                  <wp:posOffset>40749</wp:posOffset>
                </wp:positionV>
                <wp:extent cx="3700145" cy="0"/>
                <wp:effectExtent l="38100" t="76200" r="14605" b="11430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014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76.2pt;margin-top:3.2pt;width:29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    <v:stroke startarrow="open" endarrow="open"/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2117C" wp14:editId="2E45AA6C">
                <wp:simplePos x="0" y="0"/>
                <wp:positionH relativeFrom="column">
                  <wp:posOffset>3575685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6" name="ลูกศร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247399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ลูกศรซ้าย 16" o:spid="_x0000_s1034" type="#_x0000_t66" style="position:absolute;left:0;text-align:left;margin-left:281.55pt;margin-top:22.35pt;width:67.6pt;height:46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    <v:textbox>
                  <w:txbxContent>
                    <w:p w:rsidR="00A71BC2" w:rsidRPr="00247399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  <w:r w:rsidRPr="005C527E">
        <w:rPr>
          <w:rFonts w:ascii="TH SarabunPSK" w:hAnsi="TH SarabunPSK" w:cs="TH SarabunPSK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A7CC0C" wp14:editId="5D4BC7E4">
                <wp:simplePos x="0" y="0"/>
                <wp:positionH relativeFrom="column">
                  <wp:posOffset>4267835</wp:posOffset>
                </wp:positionH>
                <wp:positionV relativeFrom="paragraph">
                  <wp:posOffset>50800</wp:posOffset>
                </wp:positionV>
                <wp:extent cx="1280160" cy="1104900"/>
                <wp:effectExtent l="0" t="0" r="15240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B0379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A71BC2" w:rsidRPr="005C527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6" o:spid="_x0000_s1035" style="position:absolute;left:0;text-align:left;margin-left:336.05pt;margin-top:4pt;width:100.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    <v:textbox>
                  <w:txbxContent>
                    <w:p w:rsidR="00A71BC2" w:rsidRPr="00B0379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:rsidR="00A71BC2" w:rsidRPr="005C527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C527E">
        <w:rPr>
          <w:rFonts w:ascii="TH SarabunPSK" w:hAnsi="TH SarabunPSK" w:cs="TH SarabunPSK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0665F" wp14:editId="24A41D9C">
                <wp:simplePos x="0" y="0"/>
                <wp:positionH relativeFrom="column">
                  <wp:posOffset>485140</wp:posOffset>
                </wp:positionH>
                <wp:positionV relativeFrom="paragraph">
                  <wp:posOffset>44450</wp:posOffset>
                </wp:positionV>
                <wp:extent cx="1280160" cy="1104900"/>
                <wp:effectExtent l="0" t="0" r="15240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B0379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</w:pPr>
                            <w:r w:rsidRPr="00B0379E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ผู้บริหารท้องถิ่น</w:t>
                            </w:r>
                          </w:p>
                          <w:p w:rsidR="00A71BC2" w:rsidRPr="005C527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4" o:spid="_x0000_s1036" style="position:absolute;left:0;text-align:left;margin-left:38.2pt;margin-top:3.5pt;width:100.8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    <v:textbox>
                  <w:txbxContent>
                    <w:p w:rsidR="00A71BC2" w:rsidRPr="00B0379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</w:pPr>
                      <w:r w:rsidRPr="00B0379E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ผู้บริหารท้องถิ่น</w:t>
                      </w:r>
                    </w:p>
                    <w:p w:rsidR="00A71BC2" w:rsidRPr="005C527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C527E">
        <w:rPr>
          <w:rFonts w:ascii="TH SarabunPSK" w:hAnsi="TH SarabunPSK" w:cs="TH SarabunPSK"/>
          <w:b/>
          <w:bCs/>
          <w:noProof/>
          <w:sz w:val="34"/>
          <w:szCs w:val="34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0AE02" wp14:editId="65F04F60">
                <wp:simplePos x="0" y="0"/>
                <wp:positionH relativeFrom="column">
                  <wp:posOffset>2391410</wp:posOffset>
                </wp:positionH>
                <wp:positionV relativeFrom="paragraph">
                  <wp:posOffset>62865</wp:posOffset>
                </wp:positionV>
                <wp:extent cx="1280160" cy="1104900"/>
                <wp:effectExtent l="0" t="0" r="15240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110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5C527E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คณะกรรมการพัฒนาของ </w:t>
                            </w:r>
                            <w:proofErr w:type="spellStart"/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อปท</w:t>
                            </w:r>
                            <w:proofErr w:type="spellEnd"/>
                            <w:r w:rsidRPr="0095094F">
                              <w:rPr>
                                <w:rFonts w:ascii="TH SarabunPSK" w:hAnsi="TH SarabunPSK" w:cs="TH SarabunPSK" w:hint="cs"/>
                                <w:color w:val="FF0000"/>
                                <w:u w:val="single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วงรี 5" o:spid="_x0000_s1037" style="position:absolute;left:0;text-align:left;margin-left:188.3pt;margin-top:4.95pt;width:100.8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    <v:textbox>
                  <w:txbxContent>
                    <w:p w:rsidR="00A71BC2" w:rsidRPr="005C527E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คณะกรรมการพัฒนาของ </w:t>
                      </w:r>
                      <w:proofErr w:type="spellStart"/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อปท</w:t>
                      </w:r>
                      <w:proofErr w:type="spellEnd"/>
                      <w:r w:rsidRPr="0095094F">
                        <w:rPr>
                          <w:rFonts w:ascii="TH SarabunPSK" w:hAnsi="TH SarabunPSK" w:cs="TH SarabunPSK" w:hint="cs"/>
                          <w:color w:val="FF0000"/>
                          <w:u w:val="single"/>
                          <w:cs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220F1C" wp14:editId="68AA7AF6">
                <wp:simplePos x="0" y="0"/>
                <wp:positionH relativeFrom="column">
                  <wp:posOffset>1677035</wp:posOffset>
                </wp:positionH>
                <wp:positionV relativeFrom="paragraph">
                  <wp:posOffset>283845</wp:posOffset>
                </wp:positionV>
                <wp:extent cx="858520" cy="596265"/>
                <wp:effectExtent l="0" t="0" r="17780" b="13335"/>
                <wp:wrapNone/>
                <wp:docPr id="15" name="ลูกศรซ้า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520" cy="59626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1BC2" w:rsidRPr="00247399" w:rsidRDefault="00A71BC2" w:rsidP="00F914A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247399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ซ้าย 15" o:spid="_x0000_s1038" type="#_x0000_t66" style="position:absolute;left:0;text-align:left;margin-left:132.05pt;margin-top:22.35pt;width:67.6pt;height:4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    <v:textbox>
                  <w:txbxContent>
                    <w:p w:rsidR="00A71BC2" w:rsidRPr="00247399" w:rsidRDefault="00A71BC2" w:rsidP="00F914A8">
                      <w:pPr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247399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เสนอ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4913C7" w:rsidRDefault="004913C7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6F4BE6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C73AF4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C2EBE" wp14:editId="72DA2721">
                <wp:simplePos x="0" y="0"/>
                <wp:positionH relativeFrom="column">
                  <wp:posOffset>2113280</wp:posOffset>
                </wp:positionH>
                <wp:positionV relativeFrom="paragraph">
                  <wp:posOffset>49472</wp:posOffset>
                </wp:positionV>
                <wp:extent cx="1947545" cy="301625"/>
                <wp:effectExtent l="0" t="0" r="0" b="3175"/>
                <wp:wrapNone/>
                <wp:docPr id="21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75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C2" w:rsidRPr="009758BD" w:rsidRDefault="00A71BC2" w:rsidP="00F914A8">
                            <w:pPr>
                              <w:jc w:val="center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ตั้งข้อสังเกต/รับทราบ/เสนอความเห็น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66.4pt;margin-top:3.9pt;width:153.3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6KuhPKUCAABdBQAADgAAAAAAAAAAAAAAAAAu&#10;AgAAZHJzL2Uyb0RvYy54bWxQSwECLQAUAAYACAAAACEAGwGo0N0AAAAIAQAADwAAAAAAAAAAAAAA&#10;AAD/BAAAZHJzL2Rvd25yZXYueG1sUEsFBgAAAAAEAAQA8wAAAAkGAAAAAA==&#10;" filled="f" stroked="f">
                <v:path arrowok="t"/>
                <v:textbox>
                  <w:txbxContent>
                    <w:p w:rsidR="00A71BC2" w:rsidRPr="009758BD" w:rsidRDefault="00A71BC2" w:rsidP="00F914A8">
                      <w:pPr>
                        <w:jc w:val="center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ตั้งข้อสังเกต/รับทราบ/เสนอความเห็น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="00F914A8" w:rsidRPr="00C73AF4">
        <w:rPr>
          <w:rFonts w:ascii="TH SarabunPSK" w:hAnsi="TH SarabunPSK" w:cs="TH SarabunPSK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1C23C9" wp14:editId="7095A72A">
                <wp:simplePos x="0" y="0"/>
                <wp:positionH relativeFrom="column">
                  <wp:posOffset>192199</wp:posOffset>
                </wp:positionH>
                <wp:positionV relativeFrom="paragraph">
                  <wp:posOffset>140432</wp:posOffset>
                </wp:positionV>
                <wp:extent cx="1772920" cy="1718140"/>
                <wp:effectExtent l="0" t="0" r="0" b="0"/>
                <wp:wrapNone/>
                <wp:docPr id="19460" name="ตัวแทนเนื้อห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2920" cy="171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BC2" w:rsidRPr="009758BD" w:rsidRDefault="00A71BC2" w:rsidP="00F914A8">
                            <w:pPr>
                              <w:jc w:val="thaiDistribute"/>
                              <w:textAlignment w:val="baseline"/>
                              <w:rPr>
                                <w:color w:val="5B9BD5"/>
                                <w:sz w:val="28"/>
                              </w:rPr>
                            </w:pP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ประกาศผลการติดตามและประเมินผลแผนพัฒนาให้ประชาชนใน</w:t>
                            </w:r>
                            <w:r w:rsidRPr="004913C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ตำบล</w:t>
                            </w:r>
                            <w:r w:rsidRPr="009758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5.15pt;margin-top:11.05pt;width:139.6pt;height:1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rI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uvGZ+DvJr1h+BRpuYXjEpnh9ibh6q0pNpyDngmihKd2P&#10;jhBFbeAd63jXM0cNisO99rqZjPNfAA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D4rOsioAgAAYQUAAA4AAAAAAAAAAAAA&#10;AAAALgIAAGRycy9lMm9Eb2MueG1sUEsBAi0AFAAGAAgAAAAhALJ1EizeAAAACQEAAA8AAAAAAAAA&#10;AAAAAAAAAgUAAGRycy9kb3ducmV2LnhtbFBLBQYAAAAABAAEAPMAAAANBgAAAAA=&#10;" filled="f" stroked="f">
                <v:path arrowok="t"/>
                <v:textbox>
                  <w:txbxContent>
                    <w:p w:rsidR="00A71BC2" w:rsidRPr="009758BD" w:rsidRDefault="00A71BC2" w:rsidP="00F914A8">
                      <w:pPr>
                        <w:jc w:val="thaiDistribute"/>
                        <w:textAlignment w:val="baseline"/>
                        <w:rPr>
                          <w:color w:val="5B9BD5"/>
                          <w:sz w:val="28"/>
                        </w:rPr>
                      </w:pP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ประกาศผลการติดตามและประเมินผลแผนพัฒนาให้ประชาชนใน</w:t>
                      </w:r>
                      <w:r w:rsidRPr="004913C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ตำบล</w:t>
                      </w:r>
                      <w:r w:rsidRPr="009758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DE628D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2D767C" w:rsidRDefault="002D767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C414D">
        <w:rPr>
          <w:rFonts w:ascii="TH SarabunPSK" w:hAnsi="TH SarabunPSK" w:cs="TH SarabunPSK"/>
          <w:b/>
          <w:bCs/>
          <w:sz w:val="34"/>
          <w:szCs w:val="34"/>
        </w:rPr>
        <w:t>4</w:t>
      </w:r>
      <w:r w:rsidRPr="000C414D">
        <w:rPr>
          <w:rFonts w:ascii="TH SarabunPSK" w:hAnsi="TH SarabunPSK" w:cs="TH SarabunPSK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F914A8" w:rsidRPr="00586B19" w:rsidRDefault="00F914A8" w:rsidP="00DB57DE">
      <w:pPr>
        <w:pStyle w:val="a3"/>
        <w:tabs>
          <w:tab w:val="left" w:pos="284"/>
          <w:tab w:val="left" w:pos="1134"/>
          <w:tab w:val="left" w:pos="1418"/>
          <w:tab w:val="left" w:pos="2268"/>
        </w:tabs>
        <w:spacing w:before="240"/>
        <w:ind w:right="-18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เครื่องมือการติดตามและประเมินผลแผนพัฒนาท้องถิ่น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7E4398">
        <w:rPr>
          <w:rFonts w:ascii="TH SarabunPSK" w:hAnsi="TH SarabunPSK" w:cs="TH SarabunPSK"/>
          <w:color w:val="212121"/>
          <w:sz w:val="32"/>
          <w:szCs w:val="32"/>
        </w:rPr>
        <w:t>Monitoring and evaluation tools for local development plans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เป็นสิ่งของ 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วัสดุ</w:t>
      </w:r>
      <w:r w:rsidRPr="007E4398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อุปกรณ์หรือเทคนิควิธีการที่</w:t>
      </w:r>
      <w:r w:rsidRPr="00E044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คณะกรรมการติดตามและประเมินผล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แผนพัฒนาองค์กรปกครองส่วนท้องถิ่น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ใช้ในการเก็บข้อมูลการ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ติดตามผล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รวมทั้งโดยการพิจารณาเลือกใช้เครื่องมือและเทคนิควิธีการที่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ได้คิดสร้างไว้เพื่อ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ใช้ในการ</w:t>
      </w:r>
      <w:r w:rsidRPr="00E044B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ติดตามและประเมินผล  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เช่น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 xml:space="preserve"> แบบสอบถามวัดทัศนคติ</w:t>
      </w:r>
      <w:r w:rsidRPr="00E044BB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มาตราส่วนประมาณค่า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และวิธีการ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</w:rPr>
        <w:t> </w:t>
      </w:r>
      <w:r w:rsidRPr="00E044BB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เป็นต้น</w:t>
      </w:r>
      <w:r w:rsidRPr="007E4398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7E4398">
        <w:rPr>
          <w:rFonts w:ascii="TH SarabunPSK" w:hAnsi="TH SarabunPSK" w:cs="TH SarabunPSK"/>
          <w:color w:val="000000"/>
          <w:sz w:val="32"/>
          <w:szCs w:val="32"/>
          <w:cs/>
        </w:rPr>
        <w:t>และหรือ</w:t>
      </w:r>
      <w:r w:rsidRPr="003767B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โดยการสร้างเครื่อง</w:t>
      </w:r>
      <w:r w:rsidR="003767BC" w:rsidRPr="003767B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มือ</w:t>
      </w:r>
      <w:r w:rsidRPr="003767B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การติดตามและประเมินผลแผนพัฒนาท้องถิ่น</w:t>
      </w:r>
      <w:r w:rsidRPr="003767B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ได้แก่</w:t>
      </w:r>
      <w:r w:rsidRPr="003767BC">
        <w:rPr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 xml:space="preserve"> </w:t>
      </w:r>
      <w:r w:rsidRPr="003767B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แบบสอบถาม (</w:t>
      </w:r>
      <w:r w:rsidRPr="003767BC">
        <w:rPr>
          <w:rFonts w:ascii="TH SarabunPSK" w:hAnsi="TH SarabunPSK" w:cs="TH SarabunPSK"/>
          <w:color w:val="000000"/>
          <w:spacing w:val="-8"/>
          <w:sz w:val="32"/>
          <w:szCs w:val="32"/>
        </w:rPr>
        <w:t>Questionnaires</w:t>
      </w:r>
      <w:r w:rsidRPr="003767BC">
        <w:rPr>
          <w:rFonts w:ascii="TH SarabunPSK" w:hAnsi="TH SarabunPSK" w:cs="TH SarabunPSK"/>
          <w:color w:val="000000"/>
          <w:spacing w:val="-8"/>
          <w:sz w:val="32"/>
          <w:szCs w:val="32"/>
          <w:cs/>
        </w:rPr>
        <w:t>)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แบบสัมภาษณ์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Interview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และแบบสังเกตการณ์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Observation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เป็นต้น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โดยอาศัย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สภาพพื้นที่ทั่วไป อำนาจหน้าที่ ภารกิจของ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รวมถึงผู้มีส่วนได้เสียในท้องถิ่น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รวมทั้งเกณฑ์มาตรฐาน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แบบต่าง ๆ 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ที่ได้กำหนดขึ้นหรือการ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นำไปทดลองใช้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เพื่อ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ปรับปรุงแก้ไขแล้ว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จึงนำเครื่องมือ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การติดตามและประเมินผลแผนพัฒนาท้องถิ่นไ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ปใช้ใน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>การปฏิบัติงานจริงหรือ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ภาคสนาม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 xml:space="preserve"> ดำเนินการสำรวจและเก็บข้อมูล</w:t>
      </w:r>
      <w:r w:rsidRPr="00586B1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วิเคราะห์ข้อมูล สรุปข้อมูลที่เป็น</w:t>
      </w:r>
      <w:r w:rsidRPr="00586B19">
        <w:rPr>
          <w:rFonts w:ascii="TH SarabunPSK" w:hAnsi="TH SarabunPSK" w:cs="TH SarabunPSK"/>
          <w:color w:val="000000"/>
          <w:sz w:val="32"/>
          <w:szCs w:val="32"/>
          <w:cs/>
        </w:rPr>
        <w:t>จริงต่อไป</w:t>
      </w:r>
      <w:r w:rsidRPr="00586B19">
        <w:rPr>
          <w:rFonts w:ascii="TH SarabunPSK" w:hAnsi="TH SarabunPSK" w:cs="TH SarabunPSK"/>
          <w:color w:val="000000"/>
          <w:sz w:val="32"/>
          <w:szCs w:val="32"/>
        </w:rPr>
        <w:t> </w:t>
      </w:r>
    </w:p>
    <w:p w:rsidR="00F914A8" w:rsidRDefault="00F914A8" w:rsidP="003767B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F914A8" w:rsidRDefault="00586B19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914A8" w:rsidRPr="006F2949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4A8" w:rsidRDefault="00586B19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6F2949">
        <w:rPr>
          <w:rFonts w:ascii="TH SarabunPSK" w:hAnsi="TH SarabunPSK" w:cs="TH SarabunPSK"/>
          <w:sz w:val="32"/>
          <w:szCs w:val="32"/>
        </w:rPr>
        <w:t>1</w:t>
      </w:r>
      <w:r w:rsidR="00F914A8" w:rsidRPr="006F2949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6F2949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6F2949">
        <w:rPr>
          <w:rFonts w:ascii="TH SarabunPSK" w:hAnsi="TH SarabunPSK" w:cs="TH SarabunPSK"/>
          <w:sz w:val="32"/>
          <w:szCs w:val="32"/>
          <w:cs/>
        </w:rPr>
        <w:t>กำหนดกรอบเวลา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F856F6">
        <w:rPr>
          <w:rFonts w:ascii="TH SarabunPSK" w:hAnsi="TH SarabunPSK" w:cs="TH SarabunPSK"/>
          <w:sz w:val="32"/>
          <w:szCs w:val="32"/>
        </w:rPr>
        <w:t>Time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</w:rPr>
        <w:t>&amp;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</w:rPr>
        <w:t>Time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</w:rPr>
        <w:t>Frame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โดยกำหนดกรอบระยะเวลา ดังนี้</w:t>
      </w:r>
    </w:p>
    <w:p w:rsidR="00F914A8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1) ประชุมคณะกรรมการติดตามและประเมินผลแผนพัฒนาท้องถิ่นของ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อย่างน้อยไตรมาสละ 1 ครั้ง </w:t>
      </w:r>
    </w:p>
    <w:p w:rsidR="00F914A8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F914A8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3)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ภายใน</w:t>
      </w:r>
      <w:r w:rsidR="00AE0A5D">
        <w:rPr>
          <w:rFonts w:ascii="TH SarabunPSK" w:eastAsia="AngsanaNew" w:hAnsi="TH SarabunPSK" w:cs="TH SarabunPSK" w:hint="cs"/>
          <w:sz w:val="32"/>
          <w:szCs w:val="32"/>
          <w:cs/>
        </w:rPr>
        <w:t>เดือนธันวาคม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FB73E7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Pr="004913C7">
        <w:rPr>
          <w:rFonts w:ascii="TH SarabunPSK" w:hAnsi="TH SarabunPSK" w:cs="TH SarabunPSK" w:hint="cs"/>
          <w:sz w:val="32"/>
          <w:szCs w:val="32"/>
          <w:cs/>
        </w:rPr>
        <w:t>ผู้บริหารท้องถิ่น</w:t>
      </w:r>
      <w:r w:rsidRPr="00E64520">
        <w:rPr>
          <w:rFonts w:ascii="TH SarabunPSK" w:eastAsia="AngsanaNew" w:hAnsi="TH SarabunPSK" w:cs="TH SarabunPSK" w:hint="cs"/>
          <w:sz w:val="32"/>
          <w:szCs w:val="32"/>
          <w:cs/>
        </w:rPr>
        <w:t>เสนอ</w:t>
      </w:r>
      <w:r w:rsidRPr="004913C7">
        <w:rPr>
          <w:rFonts w:ascii="TH SarabunPSK" w:eastAsia="AngsanaNew" w:hAnsi="TH SarabunPSK" w:cs="TH SarabunPSK"/>
          <w:sz w:val="32"/>
          <w:szCs w:val="32"/>
          <w:cs/>
        </w:rPr>
        <w:t>สภา</w:t>
      </w:r>
      <w:r w:rsidRPr="004913C7">
        <w:rPr>
          <w:rFonts w:ascii="TH SarabunPSK" w:eastAsia="AngsanaNew" w:hAnsi="TH SarabunPSK" w:cs="TH SarabunPSK" w:hint="cs"/>
          <w:sz w:val="32"/>
          <w:szCs w:val="32"/>
          <w:cs/>
        </w:rPr>
        <w:t>ท้องถิ่น</w:t>
      </w:r>
      <w:r w:rsidRPr="00920A06">
        <w:rPr>
          <w:rFonts w:ascii="TH SarabunPSK" w:eastAsia="AngsanaNew" w:hAnsi="TH SarabunPSK" w:cs="TH SarabunPSK" w:hint="cs"/>
          <w:sz w:val="32"/>
          <w:szCs w:val="32"/>
          <w:cs/>
        </w:rPr>
        <w:t>ภายในระยะเวลาที่กำหนด</w:t>
      </w:r>
    </w:p>
    <w:p w:rsidR="00F914A8" w:rsidRDefault="00586B19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1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ความสอดคล้อง (</w:t>
      </w:r>
      <w:r w:rsidR="00F914A8" w:rsidRPr="00F856F6">
        <w:rPr>
          <w:rFonts w:ascii="TH SarabunPSK" w:hAnsi="TH SarabunPSK" w:cs="TH SarabunPSK"/>
          <w:sz w:val="32"/>
          <w:szCs w:val="32"/>
        </w:rPr>
        <w:t>Relevance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</w:p>
    <w:p w:rsidR="00F914A8" w:rsidRDefault="00586B19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F914A8" w:rsidRPr="002745C3">
        <w:rPr>
          <w:rFonts w:ascii="TH SarabunPSK" w:hAnsi="TH SarabunPSK" w:cs="TH SarabunPSK" w:hint="cs"/>
          <w:sz w:val="32"/>
          <w:szCs w:val="32"/>
          <w:cs/>
        </w:rPr>
        <w:t>1.3</w:t>
      </w:r>
      <w:r w:rsidR="00F914A8" w:rsidRPr="002745C3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ความเพียงพอ  (</w:t>
      </w:r>
      <w:r w:rsidR="00F914A8" w:rsidRPr="00F856F6">
        <w:rPr>
          <w:rFonts w:ascii="TH SarabunPSK" w:hAnsi="TH SarabunPSK" w:cs="TH SarabunPSK"/>
          <w:sz w:val="32"/>
          <w:szCs w:val="32"/>
        </w:rPr>
        <w:t>Adequacy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A11EB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มาปฏิบัติงาน</w:t>
      </w:r>
    </w:p>
    <w:p w:rsidR="00F914A8" w:rsidRDefault="007A07E2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1.4</w:t>
      </w:r>
      <w:r w:rsidR="00F914A8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ความก้าวหน้า (</w:t>
      </w:r>
      <w:r w:rsidR="00F914A8" w:rsidRPr="00F856F6">
        <w:rPr>
          <w:rFonts w:ascii="TH SarabunPSK" w:hAnsi="TH SarabunPSK" w:cs="TH SarabunPSK"/>
          <w:sz w:val="32"/>
          <w:szCs w:val="32"/>
        </w:rPr>
        <w:t>Progress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F914A8" w:rsidRDefault="007A07E2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1.5</w:t>
      </w:r>
      <w:r w:rsidR="00F914A8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ประสิทธิภาพ (</w:t>
      </w:r>
      <w:r w:rsidR="00F914A8" w:rsidRPr="00F856F6">
        <w:rPr>
          <w:rFonts w:ascii="TH SarabunPSK" w:hAnsi="TH SarabunPSK" w:cs="TH SarabunPSK"/>
          <w:sz w:val="32"/>
          <w:szCs w:val="32"/>
        </w:rPr>
        <w:t>Efficiency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</w:t>
      </w:r>
      <w:r w:rsidR="00F914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:rsidR="00F914A8" w:rsidRDefault="007A07E2" w:rsidP="003767B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1.6</w:t>
      </w:r>
      <w:r w:rsidR="00F914A8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="00F914A8" w:rsidRPr="00F856F6">
        <w:rPr>
          <w:rFonts w:ascii="TH SarabunPSK" w:hAnsi="TH SarabunPSK" w:cs="TH SarabunPSK"/>
          <w:sz w:val="32"/>
          <w:szCs w:val="32"/>
        </w:rPr>
        <w:t>Effectiveness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เป็นผลที่ได้จากประสิทธิภาพทำให้เกิด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="00F914A8" w:rsidRPr="00F856F6">
        <w:rPr>
          <w:rFonts w:ascii="TH SarabunPSK" w:hAnsi="TH SarabunPSK" w:cs="TH SarabunPSK"/>
          <w:sz w:val="32"/>
          <w:szCs w:val="32"/>
        </w:rPr>
        <w:t>Outcome and Output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AE0A5D" w:rsidRDefault="007A07E2" w:rsidP="0045673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before="240"/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ทั้งในระดับหมู่บ้าน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และระดับ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 xml:space="preserve">ตำบล 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และอาจรวมถึง</w:t>
      </w:r>
      <w:r w:rsidR="00F914A8" w:rsidRPr="004913C7">
        <w:rPr>
          <w:rFonts w:ascii="TH SarabunPSK" w:hAnsi="TH SarabunPSK" w:cs="TH SarabunPSK"/>
          <w:sz w:val="32"/>
          <w:szCs w:val="32"/>
          <w:cs/>
        </w:rPr>
        <w:t>อำเภอและจังหวัด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ด้วย เพราะว่ามี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ความสัมพันธ์และ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ปฏิสัมพันธ์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ในเชิงการพัฒนาท้องถิ่นแบบองค์รวมของจังหวัดเดียวกัน </w:t>
      </w:r>
    </w:p>
    <w:p w:rsidR="00F914A8" w:rsidRDefault="004913C7" w:rsidP="003767B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F914A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6F2949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914A8" w:rsidRPr="005F5D16">
        <w:rPr>
          <w:rFonts w:ascii="TH SarabunPSK" w:hAnsi="TH SarabunPSK" w:cs="TH SarabunPSK"/>
          <w:sz w:val="32"/>
          <w:szCs w:val="32"/>
          <w:cs/>
        </w:rPr>
        <w:t>ระเบียบ วิธีในการติดตามและประเมินผล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2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 w:rsidR="00F914A8">
        <w:rPr>
          <w:rFonts w:ascii="TH SarabunPSK" w:hAnsi="TH SarabunPSK" w:cs="TH SarabunPSK"/>
          <w:sz w:val="32"/>
          <w:szCs w:val="32"/>
        </w:rPr>
        <w:t>1</w:t>
      </w:r>
      <w:r w:rsidR="00F914A8">
        <w:rPr>
          <w:rFonts w:ascii="TH SarabunPSK" w:hAnsi="TH SarabunPSK" w:cs="TH SarabunPSK"/>
          <w:sz w:val="32"/>
          <w:szCs w:val="32"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ระเบียบในการติ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ด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ตามและประเมินผลแผนพัฒนา ระเบียบวิธีในการติดตามและประเมินผลมีองค์ประกอบใหญ่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ๆ ที่สำคัญ 3 ประการ คือ </w:t>
      </w:r>
    </w:p>
    <w:p w:rsidR="00F914A8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13BD3"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1) ผู้เข้าร่วมติดตามและประเมินผล </w:t>
      </w:r>
    </w:p>
    <w:p w:rsidR="00F914A8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856F6">
        <w:rPr>
          <w:rFonts w:ascii="TH SarabunPSK" w:hAnsi="TH SarabunPSK" w:cs="TH SarabunPSK"/>
          <w:sz w:val="32"/>
          <w:szCs w:val="32"/>
          <w:cs/>
        </w:rPr>
        <w:t xml:space="preserve">2) เครื่องมือ 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3) กรรมวิธี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หรือวิธีการต่าง ๆ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ที่จะเกิดขึ้นได้</w:t>
      </w:r>
    </w:p>
    <w:p w:rsidR="00F914A8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2) การสำรวจ (</w:t>
      </w:r>
      <w:r w:rsidR="00F914A8" w:rsidRPr="00F856F6">
        <w:rPr>
          <w:rFonts w:ascii="TH SarabunPSK" w:hAnsi="TH SarabunPSK" w:cs="TH SarabunPSK"/>
          <w:sz w:val="32"/>
          <w:szCs w:val="32"/>
        </w:rPr>
        <w:t>survey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เป็นการรวบรวมข้อมูลจากบันทึกหรือทะเบียนที่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ผู้รับผิดชอบโครงการจั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ดทำไว้แล้ว หรืออาจเป็นข้อมูลที่คณะกรรมการติดตามและประเมินผลต้องจดบันทึก (</w:t>
      </w:r>
      <w:r w:rsidR="00F914A8" w:rsidRPr="00F856F6">
        <w:rPr>
          <w:rFonts w:ascii="TH SarabunPSK" w:hAnsi="TH SarabunPSK" w:cs="TH SarabunPSK"/>
          <w:sz w:val="32"/>
          <w:szCs w:val="32"/>
        </w:rPr>
        <w:t>record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 สังเกต(</w:t>
      </w:r>
      <w:r w:rsidR="00F914A8" w:rsidRPr="00F856F6">
        <w:rPr>
          <w:rFonts w:ascii="TH SarabunPSK" w:hAnsi="TH SarabunPSK" w:cs="TH SarabunPSK"/>
          <w:sz w:val="32"/>
          <w:szCs w:val="32"/>
        </w:rPr>
        <w:t>observe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="00F914A8" w:rsidRPr="00F856F6">
        <w:rPr>
          <w:rFonts w:ascii="TH SarabunPSK" w:hAnsi="TH SarabunPSK" w:cs="TH SarabunPSK"/>
          <w:sz w:val="32"/>
          <w:szCs w:val="32"/>
        </w:rPr>
        <w:t>measurement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บุคลากรของ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F856F6">
        <w:rPr>
          <w:rFonts w:ascii="TH SarabunPSK" w:hAnsi="TH SarabunPSK" w:cs="TH SarabunPSK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F914A8" w:rsidRDefault="00F914A8" w:rsidP="003767B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spacing w:before="120"/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:rsidR="000D6C91" w:rsidRDefault="000D6C91" w:rsidP="000D6C91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F914A8" w:rsidRPr="004913C7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197C64">
        <w:rPr>
          <w:rFonts w:ascii="TH SarabunPSK" w:hAnsi="TH SarabunPSK" w:cs="TH SarabunPSK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="00F914A8" w:rsidRPr="000440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14A8" w:rsidRPr="0053730E" w:rsidRDefault="000D6C91" w:rsidP="00DB57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spacing w:before="120"/>
        <w:ind w:right="-18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53730E">
        <w:rPr>
          <w:rFonts w:ascii="TH SarabunPSK" w:hAnsi="TH SarabunPSK" w:cs="TH SarabunPSK" w:hint="cs"/>
          <w:sz w:val="32"/>
          <w:szCs w:val="32"/>
          <w:cs/>
        </w:rPr>
        <w:t>3.1</w:t>
      </w:r>
      <w:r w:rsidRPr="0053730E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53730E">
        <w:rPr>
          <w:rFonts w:ascii="TH SarabunPSK" w:hAnsi="TH SarabunPSK" w:cs="TH SarabunPSK"/>
          <w:sz w:val="32"/>
          <w:szCs w:val="32"/>
          <w:cs/>
        </w:rPr>
        <w:t>การทดสอบและการวัด (</w:t>
      </w:r>
      <w:r w:rsidR="00F914A8" w:rsidRPr="0053730E">
        <w:rPr>
          <w:rFonts w:ascii="TH SarabunPSK" w:hAnsi="TH SarabunPSK" w:cs="TH SarabunPSK"/>
          <w:sz w:val="32"/>
          <w:szCs w:val="32"/>
        </w:rPr>
        <w:t>Tests &amp; Measurements</w:t>
      </w:r>
      <w:r w:rsidR="00F914A8" w:rsidRPr="0053730E">
        <w:rPr>
          <w:rFonts w:ascii="TH SarabunPSK" w:hAnsi="TH SarabunPSK" w:cs="TH SarabunPSK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</w:t>
      </w:r>
      <w:r w:rsidR="00F914A8" w:rsidRPr="005373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53730E">
        <w:rPr>
          <w:rFonts w:ascii="TH SarabunPSK" w:hAnsi="TH SarabunPSK" w:cs="TH SarabunPSK"/>
          <w:sz w:val="32"/>
          <w:szCs w:val="32"/>
          <w:cs/>
        </w:rPr>
        <w:t>ๆ การประเมินการปฏิบัติงาน และแนวทางการวัด จะใช้เครื่องมือใดในการทดส</w:t>
      </w:r>
      <w:r w:rsidR="00F914A8" w:rsidRPr="00A85611">
        <w:rPr>
          <w:rFonts w:ascii="TH SarabunPSK" w:hAnsi="TH SarabunPSK" w:cs="TH SarabunPSK"/>
          <w:sz w:val="32"/>
          <w:szCs w:val="32"/>
          <w:cs/>
        </w:rPr>
        <w:t>อบและการวัด</w:t>
      </w:r>
      <w:r w:rsidR="0053730E" w:rsidRPr="00A85611">
        <w:rPr>
          <w:rFonts w:ascii="TH SarabunPSK" w:hAnsi="TH SarabunPSK" w:cs="TH SarabunPSK" w:hint="cs"/>
          <w:sz w:val="32"/>
          <w:szCs w:val="32"/>
          <w:cs/>
        </w:rPr>
        <w:t>นั้นเป็นไปตามความเหมาะสมของโครงการพัฒนาท้องถิ่น</w:t>
      </w:r>
      <w:r w:rsidR="00F914A8" w:rsidRPr="00A85611">
        <w:rPr>
          <w:rFonts w:ascii="TH SarabunPSK" w:hAnsi="TH SarabunPSK" w:cs="TH SarabunPSK"/>
          <w:sz w:val="32"/>
          <w:szCs w:val="32"/>
          <w:cs/>
        </w:rPr>
        <w:t xml:space="preserve"> เช่น การทดสอบและการวัดโครงการก่อสร้างถนน</w:t>
      </w:r>
      <w:r w:rsidR="00BE0E4C">
        <w:rPr>
          <w:rFonts w:ascii="TH SarabunPSK" w:hAnsi="TH SarabunPSK" w:cs="TH SarabunPSK" w:hint="cs"/>
          <w:sz w:val="32"/>
          <w:szCs w:val="32"/>
          <w:cs/>
        </w:rPr>
        <w:t>ลาดยางชนิด</w:t>
      </w:r>
      <w:proofErr w:type="spellStart"/>
      <w:r w:rsidR="00BE0E4C">
        <w:rPr>
          <w:rFonts w:ascii="TH SarabunPSK" w:hAnsi="TH SarabunPSK" w:cs="TH SarabunPSK" w:hint="cs"/>
          <w:sz w:val="32"/>
          <w:szCs w:val="32"/>
          <w:cs/>
        </w:rPr>
        <w:t>แอส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ฟัลท์</w:t>
      </w:r>
      <w:proofErr w:type="spellEnd"/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กคอ</w:t>
      </w:r>
      <w:proofErr w:type="spellEnd"/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 xml:space="preserve">นกรีต </w:t>
      </w:r>
      <w:r w:rsidR="00A85611" w:rsidRPr="00A85611">
        <w:rPr>
          <w:rFonts w:ascii="TH SarabunPSK" w:hAnsi="TH SarabunPSK" w:cs="TH SarabunPSK"/>
          <w:sz w:val="32"/>
          <w:szCs w:val="32"/>
        </w:rPr>
        <w:t xml:space="preserve"> </w:t>
      </w:r>
      <w:r w:rsidR="00F914A8" w:rsidRPr="00A8561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53730E" w:rsidRPr="00A85611">
        <w:rPr>
          <w:rFonts w:ascii="TH SarabunPSK" w:hAnsi="TH SarabunPSK" w:cs="TH SarabunPSK" w:hint="cs"/>
          <w:sz w:val="32"/>
          <w:szCs w:val="32"/>
          <w:cs/>
        </w:rPr>
        <w:t xml:space="preserve">(จะใช้การทดสอบและการวัดอย่างไร) 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 xml:space="preserve">โครงการจัดงานประเพณีวันลอยกระทงประจำปี </w:t>
      </w:r>
      <w:r w:rsidR="0053730E" w:rsidRPr="00A85611">
        <w:rPr>
          <w:rFonts w:ascii="TH SarabunPSK" w:hAnsi="TH SarabunPSK" w:cs="TH SarabunPSK" w:hint="cs"/>
          <w:sz w:val="32"/>
          <w:szCs w:val="32"/>
          <w:cs/>
        </w:rPr>
        <w:t>(จะใช้การทดสอบและการวัดอย่างไร)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โครงการพัฒนาแหล่งเรียนรู้และภูมิปัญญาท้องถิ่น</w:t>
      </w:r>
      <w:r w:rsidR="0053730E" w:rsidRPr="00A856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30E">
        <w:rPr>
          <w:rFonts w:ascii="TH SarabunPSK" w:hAnsi="TH SarabunPSK" w:cs="TH SarabunPSK" w:hint="cs"/>
          <w:sz w:val="32"/>
          <w:szCs w:val="32"/>
          <w:cs/>
        </w:rPr>
        <w:t xml:space="preserve">(จะใช้การทดสอบและการวัดอย่างไร) </w:t>
      </w:r>
      <w:r w:rsidR="00F914A8" w:rsidRPr="0053730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F914A8" w:rsidRDefault="00381ADE" w:rsidP="00DB57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3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 w:rsidR="00F914A8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F810F5">
        <w:rPr>
          <w:rFonts w:ascii="TH SarabunPSK" w:hAnsi="TH SarabunPSK" w:cs="TH SarabunPSK"/>
          <w:sz w:val="32"/>
          <w:szCs w:val="32"/>
          <w:cs/>
        </w:rPr>
        <w:t>การสัมภาษณ์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0440D8">
        <w:rPr>
          <w:rFonts w:ascii="TH SarabunPSK" w:hAnsi="TH SarabunPSK" w:cs="TH SarabunPSK"/>
          <w:sz w:val="32"/>
          <w:szCs w:val="32"/>
        </w:rPr>
        <w:t>Interviews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="00F914A8" w:rsidRPr="000440D8">
        <w:rPr>
          <w:rFonts w:ascii="TH SarabunPSK" w:hAnsi="TH SarabunPSK" w:cs="TH SarabunPSK"/>
          <w:sz w:val="32"/>
          <w:szCs w:val="32"/>
        </w:rPr>
        <w:t>formal or semi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0440D8">
        <w:rPr>
          <w:rFonts w:ascii="TH SarabunPSK" w:hAnsi="TH SarabunPSK" w:cs="TH SarabunPSK"/>
          <w:sz w:val="32"/>
          <w:szCs w:val="32"/>
        </w:rPr>
        <w:t>formal interview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) ซึ่งใช้แบบสัมภาษณ์แบบมีโครงสร้าง (</w:t>
      </w:r>
      <w:r w:rsidR="00F914A8" w:rsidRPr="000440D8">
        <w:rPr>
          <w:rFonts w:ascii="TH SarabunPSK" w:hAnsi="TH SarabunPSK" w:cs="TH SarabunPSK"/>
          <w:sz w:val="32"/>
          <w:szCs w:val="32"/>
        </w:rPr>
        <w:t>structure interviews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="00F914A8" w:rsidRPr="000440D8">
        <w:rPr>
          <w:rFonts w:ascii="TH SarabunPSK" w:hAnsi="TH SarabunPSK" w:cs="TH SarabunPSK"/>
          <w:sz w:val="32"/>
          <w:szCs w:val="32"/>
        </w:rPr>
        <w:t>informal interview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) ซึ่งคล้าย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0440D8">
        <w:rPr>
          <w:rFonts w:ascii="TH SarabunPSK" w:hAnsi="TH SarabunPSK" w:cs="TH SarabunPSK"/>
          <w:sz w:val="32"/>
          <w:szCs w:val="32"/>
          <w:cs/>
        </w:rPr>
        <w:t>ๆ กับการพูดสนทนาอย่างไม่มีพิธีรีตอง ไม่เคร่งครัดในขั้นตอน</w:t>
      </w:r>
    </w:p>
    <w:p w:rsidR="00F914A8" w:rsidRDefault="007837FF" w:rsidP="000F7B2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3.3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10F5">
        <w:rPr>
          <w:rFonts w:ascii="TH SarabunPSK" w:hAnsi="TH SarabunPSK" w:cs="TH SarabunPSK"/>
          <w:sz w:val="32"/>
          <w:szCs w:val="32"/>
          <w:cs/>
        </w:rPr>
        <w:t>การสังเกต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D25E81">
        <w:rPr>
          <w:rFonts w:ascii="TH SarabunPSK" w:hAnsi="TH SarabunPSK" w:cs="TH SarabunPSK"/>
          <w:sz w:val="32"/>
          <w:szCs w:val="32"/>
        </w:rPr>
        <w:t>Observations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) คณะกรรมการติดตามและประเมินผล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แผนพัฒน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าองค์กรปกครองส่วนท้องถิ่น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มีการบันทึกการสังเกต แนวทางในการสังเกต และกำหนดการดำเนินการสังเกต (1) การสังเกตแบบมีส่วนร่วม (</w:t>
      </w:r>
      <w:r w:rsidR="00F914A8" w:rsidRPr="00D25E81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A85611">
        <w:rPr>
          <w:rFonts w:ascii="TH SarabunPSK" w:hAnsi="TH SarabunPSK" w:cs="TH SarabunPSK" w:hint="cs"/>
          <w:sz w:val="32"/>
          <w:szCs w:val="32"/>
          <w:cs/>
        </w:rPr>
        <w:t>ประชาชาชนในหมู่บ้านหรือตัวบุคคล</w:t>
      </w:r>
      <w:r w:rsidR="00F914A8" w:rsidRPr="00A85611">
        <w:rPr>
          <w:rFonts w:ascii="TH SarabunPSK" w:hAnsi="TH SarabunPSK" w:cs="TH SarabunPSK"/>
          <w:sz w:val="32"/>
          <w:szCs w:val="32"/>
          <w:cs/>
        </w:rPr>
        <w:t xml:space="preserve"> ชุมชน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มีกิจกรรมร่วมกัน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(2) การสังเกตแบบไม่มีส่วนร่วม (</w:t>
      </w:r>
      <w:r w:rsidR="00F914A8" w:rsidRPr="00D25E81">
        <w:rPr>
          <w:rFonts w:ascii="TH SarabunPSK" w:hAnsi="TH SarabunPSK" w:cs="TH SarabunPSK"/>
          <w:sz w:val="32"/>
          <w:szCs w:val="32"/>
        </w:rPr>
        <w:t>Non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D25E81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) หรือการสังเกตโดยตรง (</w:t>
      </w:r>
      <w:r w:rsidR="00F914A8" w:rsidRPr="00D25E81">
        <w:rPr>
          <w:rFonts w:ascii="TH SarabunPSK" w:hAnsi="TH SarabunPSK" w:cs="TH SarabunPSK"/>
          <w:sz w:val="32"/>
          <w:szCs w:val="32"/>
        </w:rPr>
        <w:t>Direct observation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ผู้มีส่วนได้เสียใน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Pr="00A85611">
        <w:rPr>
          <w:rFonts w:ascii="TH SarabunPSK" w:hAnsi="TH SarabunPSK" w:cs="TH SarabunPSK" w:hint="cs"/>
          <w:sz w:val="32"/>
          <w:szCs w:val="32"/>
          <w:cs/>
        </w:rPr>
        <w:t>กรปกครองส่วนท้องถิ่น</w:t>
      </w:r>
      <w:r w:rsidR="00F914A8" w:rsidRPr="00A8561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914A8" w:rsidRDefault="00366BA8" w:rsidP="00DB57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/>
          <w:sz w:val="32"/>
          <w:szCs w:val="32"/>
        </w:rPr>
        <w:t>3</w:t>
      </w:r>
      <w:r w:rsidR="00F914A8">
        <w:rPr>
          <w:rFonts w:ascii="TH SarabunPSK" w:hAnsi="TH SarabunPSK" w:cs="TH SarabunPSK"/>
          <w:sz w:val="32"/>
          <w:szCs w:val="32"/>
          <w:cs/>
        </w:rPr>
        <w:t>.</w:t>
      </w:r>
      <w:r w:rsidR="00F914A8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ab/>
      </w:r>
      <w:r w:rsidR="00F914A8" w:rsidRPr="00F810F5">
        <w:rPr>
          <w:rFonts w:ascii="TH SarabunPSK" w:hAnsi="TH SarabunPSK" w:cs="TH SarabunPSK"/>
          <w:sz w:val="32"/>
          <w:szCs w:val="32"/>
          <w:cs/>
        </w:rPr>
        <w:t>การสำรวจ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D25E81">
        <w:rPr>
          <w:rFonts w:ascii="TH SarabunPSK" w:hAnsi="TH SarabunPSK" w:cs="TH SarabunPSK"/>
          <w:sz w:val="32"/>
          <w:szCs w:val="32"/>
        </w:rPr>
        <w:t>surveys</w:t>
      </w:r>
      <w:r w:rsidR="00F914A8">
        <w:rPr>
          <w:rFonts w:ascii="TH SarabunPSK" w:hAnsi="TH SarabunPSK" w:cs="TH SarabunPSK"/>
          <w:sz w:val="32"/>
          <w:szCs w:val="32"/>
          <w:cs/>
        </w:rPr>
        <w:t>) ในที่นี่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หมายถึง การสำรวจเพื่อประเมินความคิดเห็น การรับรู้  ทัศนคติ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 xml:space="preserve">ความพึงพอใจ 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ความจำเป็น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ประชาชนใน</w:t>
      </w:r>
      <w:r w:rsidR="00A85611" w:rsidRPr="00A85611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A856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จะมีการบันทึกการสำรวจ และทิศทางการสำรวจ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ไว้เป็นหลักฐาน</w:t>
      </w:r>
    </w:p>
    <w:p w:rsidR="00F914A8" w:rsidRDefault="00366BA8" w:rsidP="00DB57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914A8">
        <w:rPr>
          <w:rFonts w:ascii="TH SarabunPSK" w:hAnsi="TH SarabunPSK" w:cs="TH SarabunPSK" w:hint="cs"/>
          <w:sz w:val="32"/>
          <w:szCs w:val="32"/>
          <w:cs/>
        </w:rPr>
        <w:t>3.5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F810F5">
        <w:rPr>
          <w:rFonts w:ascii="TH SarabunPSK" w:hAnsi="TH SarabunPSK" w:cs="TH SarabunPSK"/>
          <w:sz w:val="32"/>
          <w:szCs w:val="32"/>
          <w:cs/>
        </w:rPr>
        <w:t>เอกสาร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F914A8" w:rsidRPr="00D25E81">
        <w:rPr>
          <w:rFonts w:ascii="TH SarabunPSK" w:hAnsi="TH SarabunPSK" w:cs="TH SarabunPSK"/>
          <w:sz w:val="32"/>
          <w:szCs w:val="32"/>
        </w:rPr>
        <w:t>Documents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) การติดตามและประเมินผลยุทธศาสตร์</w:t>
      </w:r>
      <w:r w:rsidR="00F914A8">
        <w:rPr>
          <w:rFonts w:ascii="TH SarabunPSK" w:hAnsi="TH SarabunPSK" w:cs="TH SarabunPSK" w:hint="cs"/>
          <w:sz w:val="32"/>
          <w:szCs w:val="32"/>
          <w:cs/>
        </w:rPr>
        <w:t>และโครงการ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="00F914A8" w:rsidRPr="006C2A55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6C2A55">
        <w:rPr>
          <w:rFonts w:ascii="TH SarabunPSK" w:hAnsi="TH SarabunPSK" w:cs="TH SarabunPSK"/>
          <w:sz w:val="32"/>
          <w:szCs w:val="32"/>
          <w:cs/>
        </w:rPr>
        <w:t>ค่าเป้าหมาย</w:t>
      </w:r>
      <w:r w:rsidR="00F914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 w:rsidRPr="006C2A55">
        <w:rPr>
          <w:rFonts w:ascii="TH SarabunPSK" w:hAnsi="TH SarabunPSK" w:cs="TH SarabunPSK"/>
          <w:sz w:val="32"/>
          <w:szCs w:val="32"/>
          <w:cs/>
        </w:rPr>
        <w:t>แผนงาน</w:t>
      </w:r>
      <w:r w:rsidR="00F914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4A8">
        <w:rPr>
          <w:rFonts w:ascii="TH SarabunPSK" w:hAnsi="TH SarabunPSK" w:cs="TH SarabunPSK" w:hint="cs"/>
          <w:sz w:val="32"/>
          <w:szCs w:val="32"/>
          <w:cs/>
        </w:rPr>
        <w:t xml:space="preserve">ผลผลิตหรือโครงการ </w:t>
      </w:r>
      <w:r w:rsidR="00F914A8" w:rsidRPr="00D25E81">
        <w:rPr>
          <w:rFonts w:ascii="TH SarabunPSK" w:hAnsi="TH SarabunPSK" w:cs="TH SarabunPSK"/>
          <w:sz w:val="32"/>
          <w:szCs w:val="32"/>
          <w:cs/>
        </w:rPr>
        <w:t>วิสัยทัศน์ของ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</w:p>
    <w:p w:rsidR="00F914A8" w:rsidRPr="0080485F" w:rsidRDefault="00F914A8" w:rsidP="00986DB3">
      <w:pPr>
        <w:pStyle w:val="a3"/>
        <w:tabs>
          <w:tab w:val="left" w:pos="284"/>
          <w:tab w:val="left" w:pos="1418"/>
          <w:tab w:val="left" w:pos="2268"/>
        </w:tabs>
        <w:spacing w:before="120"/>
        <w:ind w:right="-187"/>
        <w:jc w:val="thaiDistribute"/>
        <w:rPr>
          <w:rFonts w:ascii="TH SarabunPSK" w:eastAsia="AngsanaNew-Bold" w:hAnsi="TH SarabunPSK" w:cs="TH SarabunPSK"/>
          <w:b/>
          <w:bCs/>
          <w:spacing w:val="-4"/>
          <w:sz w:val="34"/>
          <w:szCs w:val="34"/>
        </w:rPr>
      </w:pPr>
      <w:r w:rsidRPr="0080485F">
        <w:rPr>
          <w:rFonts w:ascii="TH SarabunPSK" w:hAnsi="TH SarabunPSK" w:cs="TH SarabunPSK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F914A8" w:rsidRDefault="00F914A8" w:rsidP="00986DB3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การติดตาม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และประเมินผล</w:t>
      </w:r>
      <w:r w:rsidRPr="008C25BF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มีประโยชนที่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</w:t>
      </w:r>
      <w:r w:rsidR="004E768B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ดังนี้</w:t>
      </w:r>
    </w:p>
    <w:p w:rsidR="00F914A8" w:rsidRDefault="00F914A8" w:rsidP="00986DB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1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ได้ทราบถึงสถานภาพและสถานการณ์ต่าง ๆ ของการจัดทำแผนพัฒนาท้องถิ่นและการดำเนินการตามโครงการ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ซึ่งจะทำให้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วิธีการปฏิบัติดำเนินการไปแนวทางเดียวกัน </w:t>
      </w:r>
    </w:p>
    <w:p w:rsidR="00F914A8" w:rsidRDefault="00F914A8" w:rsidP="000F7B2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2.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F914A8" w:rsidRDefault="00F914A8" w:rsidP="000F7B2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3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ช่วยให้การใช้ทรัพยากรต่าง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ๆ เกิดความประหยัด คุ้มค่าไม่เสียประโยชน์ 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ประหยัดเวลา งบประมาณ และทรัพยากรในการดำเนินโครงการพัฒนาท้องถิ่น</w:t>
      </w:r>
    </w:p>
    <w:p w:rsidR="00F914A8" w:rsidRDefault="00F914A8" w:rsidP="000F7B2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4.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366BA8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F914A8" w:rsidRDefault="00F914A8" w:rsidP="000F7B2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5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F914A8" w:rsidRDefault="00BE0E4C" w:rsidP="00986DB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lastRenderedPageBreak/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F914A8" w:rsidRPr="00A85611">
        <w:rPr>
          <w:rFonts w:ascii="TH SarabunPSK" w:eastAsia="AngsanaNew-Bold" w:hAnsi="TH SarabunPSK" w:cs="TH SarabunPSK"/>
          <w:spacing w:val="-4"/>
          <w:sz w:val="32"/>
          <w:szCs w:val="32"/>
        </w:rPr>
        <w:t>6</w:t>
      </w:r>
      <w:r w:rsidR="00F914A8" w:rsidRPr="00A85611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="00F914A8" w:rsidRPr="00A85611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564C1" w:rsidRPr="00A85611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การวินิจฉัย สั่งการ </w:t>
      </w:r>
      <w:r w:rsidR="00F914A8" w:rsidRPr="00A85611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ผู้บริหารท้องถิ่น ปลัด/รองปลัด ผู้บริหารระดับสำนัก/กอง/ฝ่ายต่าง ๆ ของ</w:t>
      </w:r>
      <w:r w:rsidR="00F914A8"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="00F914A8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</w:t>
      </w:r>
      <w:r w:rsidR="00F914A8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="00F914A8"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F914A8" w:rsidRDefault="00F914A8" w:rsidP="007E4896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7.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236CB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ทำให้ภารกิจต่าง ๆ ของบุคลากรใน</w:t>
      </w:r>
      <w:r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36CB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แต่ละคน แต่ละ</w:t>
      </w:r>
      <w:r w:rsidRPr="00236CB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สำนัก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/</w:t>
      </w:r>
      <w:r w:rsidRPr="00236CB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กอง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/</w:t>
      </w:r>
      <w:r w:rsidRPr="00236CB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ฝ่าย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ต่าง ๆ</w:t>
      </w:r>
      <w:r w:rsidRPr="00236CB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มีความสอดคล้องกัน ประสานการทำงานให้เป็นองค์รวมของหน่วยงาน ทำให้เป้าหมายของ</w:t>
      </w:r>
      <w:r w:rsidRPr="00A85611"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</w:t>
      </w:r>
      <w:r w:rsidRPr="00236CB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046C13" w:rsidRDefault="00F914A8" w:rsidP="00046C1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  <w:t>8</w:t>
      </w:r>
      <w:r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757694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</w:t>
      </w:r>
      <w:r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ประชาชนในเขต</w:t>
      </w:r>
      <w:r w:rsidR="00A85611" w:rsidRPr="00A85611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ตำบล</w:t>
      </w:r>
      <w:r w:rsidRPr="00A85611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</w:p>
    <w:p w:rsidR="004D2B60" w:rsidRPr="00046C13" w:rsidRDefault="004D2B60" w:rsidP="00046C1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7"/>
        <w:jc w:val="center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0115AA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="000115AA" w:rsidRPr="000115A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Pr="000115AA">
        <w:rPr>
          <w:rFonts w:ascii="TH SarabunPSK" w:hAnsi="TH SarabunPSK" w:cs="TH SarabunPSK"/>
          <w:b/>
          <w:bCs/>
          <w:sz w:val="36"/>
          <w:szCs w:val="36"/>
          <w:cs/>
        </w:rPr>
        <w:t>การติดตามและประเมินผล</w:t>
      </w:r>
    </w:p>
    <w:p w:rsidR="00302043" w:rsidRPr="00F33D0B" w:rsidRDefault="00302043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F33D0B">
        <w:rPr>
          <w:rFonts w:ascii="TH SarabunPSK" w:hAnsi="TH SarabunPSK" w:cs="TH SarabunPSK"/>
          <w:sz w:val="32"/>
          <w:szCs w:val="32"/>
          <w:cs/>
        </w:rPr>
        <w:t>-------</w:t>
      </w:r>
      <w:r w:rsidR="00E5605A">
        <w:rPr>
          <w:rFonts w:ascii="TH SarabunPSK" w:hAnsi="TH SarabunPSK" w:cs="TH SarabunPSK"/>
          <w:sz w:val="32"/>
          <w:szCs w:val="32"/>
        </w:rPr>
        <w:t>---------</w:t>
      </w:r>
    </w:p>
    <w:p w:rsidR="005E39B4" w:rsidRPr="005E39B4" w:rsidRDefault="00F12099" w:rsidP="00F12099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4336EF" w:rsidRPr="00986DB3" w:rsidRDefault="004D2B60" w:rsidP="00986DB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665672">
        <w:rPr>
          <w:rFonts w:ascii="TH SarabunPSK" w:hAnsi="TH SarabunPSK" w:cs="TH SarabunPSK"/>
          <w:b/>
          <w:bCs/>
          <w:sz w:val="34"/>
          <w:szCs w:val="34"/>
        </w:rPr>
        <w:t>1</w:t>
      </w:r>
      <w:r w:rsidRPr="00665672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475D4F">
        <w:rPr>
          <w:rFonts w:ascii="TH SarabunPSK" w:hAnsi="TH SarabunPSK" w:cs="TH SarabunPSK"/>
          <w:b/>
          <w:bCs/>
          <w:sz w:val="34"/>
          <w:szCs w:val="34"/>
        </w:rPr>
        <w:tab/>
      </w:r>
      <w:r w:rsidR="002D767C">
        <w:rPr>
          <w:rFonts w:ascii="TH SarabunPSK" w:hAnsi="TH SarabunPSK" w:cs="TH SarabunPSK" w:hint="cs"/>
          <w:b/>
          <w:bCs/>
          <w:sz w:val="34"/>
          <w:szCs w:val="34"/>
          <w:cs/>
        </w:rPr>
        <w:t>แนวทางการติดตามและประเมินผล ปีงบประมาณ พ.ศ. 2562</w:t>
      </w:r>
    </w:p>
    <w:p w:rsidR="004D2B60" w:rsidRDefault="00986DB3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046C13">
        <w:rPr>
          <w:rFonts w:ascii="TH SarabunPSK" w:hAnsi="TH SarabunPSK" w:cs="TH SarabunPSK" w:hint="cs"/>
          <w:b/>
          <w:bCs/>
          <w:sz w:val="34"/>
          <w:szCs w:val="34"/>
          <w:cs/>
        </w:rPr>
        <w:t>1</w:t>
      </w:r>
      <w:r w:rsidR="004D2B60" w:rsidRPr="00475D4F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 w:rsidR="004336EF" w:rsidRPr="004336EF"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 w:rsidR="004D2B60" w:rsidRPr="00475D4F">
        <w:rPr>
          <w:rFonts w:ascii="TH SarabunPSK" w:hAnsi="TH SarabunPSK" w:cs="TH SarabunPSK"/>
          <w:b/>
          <w:bCs/>
          <w:sz w:val="34"/>
          <w:szCs w:val="34"/>
          <w:cs/>
        </w:rPr>
        <w:t xml:space="preserve"> การติดตามและประเมินผ</w:t>
      </w:r>
      <w:r w:rsidR="008108A9">
        <w:rPr>
          <w:rFonts w:ascii="TH SarabunPSK" w:hAnsi="TH SarabunPSK" w:cs="TH SarabunPSK"/>
          <w:b/>
          <w:bCs/>
          <w:sz w:val="34"/>
          <w:szCs w:val="34"/>
          <w:cs/>
        </w:rPr>
        <w:t>ลยุทธศาสตร์ ปีงบประมาณ พ.ศ. 256</w:t>
      </w:r>
      <w:r w:rsidR="008108A9"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</w:p>
    <w:p w:rsidR="008B571D" w:rsidRPr="00C9374C" w:rsidRDefault="00C9374C" w:rsidP="00A30343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="00A30343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4D2B60" w:rsidRPr="00C937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D6A99" w:rsidRPr="00C9374C">
        <w:rPr>
          <w:rFonts w:ascii="TH SarabunPSK" w:hAnsi="TH SarabunPSK" w:cs="TH SarabunPSK"/>
          <w:b/>
          <w:bCs/>
          <w:sz w:val="32"/>
          <w:szCs w:val="32"/>
        </w:rPr>
        <w:tab/>
      </w:r>
      <w:r w:rsidR="009D6A99" w:rsidRPr="00C9374C">
        <w:rPr>
          <w:rFonts w:ascii="TH SarabunPSK" w:hAnsi="TH SarabunPSK" w:cs="TH SarabunPSK"/>
          <w:b/>
          <w:bCs/>
          <w:sz w:val="32"/>
          <w:szCs w:val="32"/>
          <w:cs/>
        </w:rPr>
        <w:t>ความสัมพันธ์ระหว่างแผนพัฒนา</w:t>
      </w:r>
      <w:proofErr w:type="spellStart"/>
      <w:r w:rsidR="009D6A99" w:rsidRPr="00C9374C">
        <w:rPr>
          <w:rFonts w:ascii="TH SarabunPSK" w:hAnsi="TH SarabunPSK" w:cs="TH SarabunPSK"/>
          <w:b/>
          <w:bCs/>
          <w:sz w:val="32"/>
          <w:szCs w:val="32"/>
          <w:cs/>
        </w:rPr>
        <w:t>ระดับมห</w:t>
      </w:r>
      <w:proofErr w:type="spellEnd"/>
      <w:r w:rsidR="009D6A99" w:rsidRPr="00C9374C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</w:p>
    <w:p w:rsidR="00BC7309" w:rsidRDefault="00B419C4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954396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12D75E7D" wp14:editId="6B508C31">
            <wp:simplePos x="0" y="0"/>
            <wp:positionH relativeFrom="column">
              <wp:posOffset>663633</wp:posOffset>
            </wp:positionH>
            <wp:positionV relativeFrom="paragraph">
              <wp:posOffset>217805</wp:posOffset>
            </wp:positionV>
            <wp:extent cx="4599940" cy="2438400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940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396" w:rsidRDefault="00954396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954396" w:rsidRDefault="00954396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 wp14:anchorId="0C1F2924" wp14:editId="227A0EF0">
            <wp:simplePos x="0" y="0"/>
            <wp:positionH relativeFrom="column">
              <wp:posOffset>689956</wp:posOffset>
            </wp:positionH>
            <wp:positionV relativeFrom="paragraph">
              <wp:posOffset>52416</wp:posOffset>
            </wp:positionV>
            <wp:extent cx="4342765" cy="2904490"/>
            <wp:effectExtent l="0" t="0" r="635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765" cy="290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  <w:u w:val="single"/>
        </w:rPr>
      </w:pPr>
      <w:r w:rsidRPr="00C37567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pacing w:val="-4"/>
          <w:sz w:val="32"/>
          <w:szCs w:val="32"/>
          <w:u w:val="single"/>
          <w:cs/>
        </w:rPr>
        <w:t xml:space="preserve">วิสัยทัศน์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วิสัยทัศน์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“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ประเทศไทยมีความมั่นคง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มั่งคั่ง 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ยั่งยืน เป็น ประเทศพัฒนาแล้ว ด้วยการพัฒนาตามหลักปรัชญาของเศรษฐกิจพอเพียง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”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หรือเป็นคติพจน์ประจ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ชาติว่า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“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มั่นคง มั่งคั่ง ยั่งยืน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”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ทั้งนี้ วิสัยทัศน์ดังกล่าวจะต้องสนองตอบต่อผลประโยชน์แห่งชาติ อันได้แก่ การมีเอกราช อธิปไตย และบูรณภาพแห่งเขต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อำ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นาจรัฐ การด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รงอยู่ อย่างมั่นคง ยั่งยืนของสถาบันหลักของชาติ การด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รงอยู่อย่างมั่นคงของ ชาติและประชาชนจากภัยคุกคามทุกรูปแบบ การอยู่ร่วมกันในชาติ อย่างสันติสุขเป็นปึกแผ่นมีความมั่นคงทางสังคมท่ามกลางพหุสังคมและ การมีเกียรติและศักดิ์ศรีของความเป็นมนุษย์ ความเจริญเติบโตของชาติ ความเป็นธรรมและความอยู่ดีมีสุขของประชาชน ความยั่งยืนของ ฐานทรัพยากรธรรมชาติสิ่งแวดล้อม ความมั่นคงทางพลังงานและอาหาร ความสามารถในการรักษาผลประโยชน์ของชาติภายใต้การเปลี่ยนแปลง ของสภาวะแวดล้อมระหว่างประเทศและการอยู่ร่วมกันอย่างสันติ ประสานสอดคล้องกัน ด้านความมั่นคงในประชาคมอาเซียนและ ประชาคมโลกอย่างมีเกียรติและศักดิ์ศรีไม่เป็นภาระของโลกและ สามารถเกื้อกูลประเทศที่มีศักยภาพทางเศรษฐกิจที่ด้อยกว่า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  <w:u w:val="single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pacing w:val="-4"/>
          <w:sz w:val="32"/>
          <w:szCs w:val="32"/>
          <w:u w:val="single"/>
          <w:cs/>
        </w:rPr>
        <w:t>ยุทธศาสตร์ชาติ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ในการที่จะบรรลุวิสัยทัศน์และท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ให้ประเทศไทยพัฒนาไปสู่ อนาคตที่พึงประสงค์นั้น จ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เป็นจะต้องมีการวางแผนและก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หนด ยุทธศาสตร์การพัฒนาในระยะยาว และก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หนดแนวทางการพัฒนาของ ทุกภาคส่วนให้ขับเคลื่อนไปในทิศทางเดียวกัน ดังนั้น จึงจ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เป็นจะต้อง ก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หนดยุทธศาสตร์ชาติในระยะยาว เพื่อถ่ายทอดแนวทางการพัฒนาสู่ การปฏิบัติในแต่ละช่วงเวลาอย่างต่อเนื่องและมีการบูร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ณา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 และ สร้างความเข้าใจถึงอนาคตของประเทศไทยร่วมกัน และเกิดการ รวมพลังของทุกภาคส่วนในสังคมทั้งประชาชน เอกชน ประชาสังคม  ในการขับเคลื่อนการพัฒนาเพื่อการสร้างและรักษาไว้ซึ่งผลประโยชน์ แห่งชาติและบรรลุวิสัยทัศน์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“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ประเทศไทยมีความมั่นคง มั่งคั่ง ยั่งยืน เป็นประเทศพัฒนาแล้ว ด้วยการพัฒนาตามหลักปรัชญาของ เศรษฐกิจพอเพียง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”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หรือคติพจน์ประจ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ชาติ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“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มั่นคง มั่งคั่ง ยั่งยืน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”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เพื่อให้ประเทศมีขีดความสามารถในการแข่งขัน มีรายได้สูงอยู่ในกลุ่ม ประเทศพัฒนาแล้ว คนไทยมีความสุข อยู่ดี กินดี สังคมมีความมั่นคง เสมอภาคและเป็นธรรม ซึ่งยุทธศาสตร์ชาติที่จะใช้เป็นกรอบแนวทางการ พัฒนาในระยะ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20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ปีต่อจากนี้ไป จะประกอบด้วย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ยุทธศาสตร์ ได้แก่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ยุทธศาสตร์ด้านความมั่นคง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ยุทธศาสตร์ด้านการสร้างความสามารถในการแข่งขัน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ยุทธศาสตร์การพัฒนาและเสริมสร้างศักยภาพคน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ยุทธศาสตร์ด้านการสร้างโอกาสความเสมอภาคและ เท่าเทียมกันทางสังคม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ยุทธศาสตร์ด้านการสร้างการเติบโตบนคุณภาพชีวิตที่เป็นมิตรกับสิ่งแวดล้อม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ยุทธศาสตร์ด้านการปรับสมดุลและพัฒนาระบบการบริหารจัดการภาครัฐ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โดยมีสาระส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คัญ ของแต่ละยุทธศาสตร์ สรุปได้ ดังนี้</w:t>
      </w:r>
    </w:p>
    <w:p w:rsidR="00C37567" w:rsidRPr="00787829" w:rsidRDefault="00C37567" w:rsidP="00787829">
      <w:pPr>
        <w:spacing w:before="120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</w:t>
      </w:r>
      <w:r w:rsidRPr="0078782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1.</w:t>
      </w:r>
      <w:r w:rsidRPr="0078782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ยุทธศาสตร์ด้านความมั่นคง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lastRenderedPageBreak/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มีเป้าหมายทั้งในการ สร้างเสถียรภาพภายในประเทศและช่วยลดและป้องกันภัยคุกคามจาก ภายนอก รวมทั้งสร้างความเชื่อมั่นในกลุ่มประเทศอาเซียนและประชาคม โลกที่มีต่อประเทศไทย กรอบแนวทางที่ต้องให้ความส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การเสริมสร้างความมั่นคงของสถาบันหลัก และการปกครองระบอบประชาธิปไตยอันมีพระมหากษัตริย์ทรงเป็น ประมุข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การปฏิรูปกลไกการบริหารประเทศและพัฒนา ความมั่นคงทางการเมือง ขจัดคอร์รัปชั่น สร้างความเชื่อมั่นใน กระบวนการยุติธรรม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การรักษาความมั่นคงภายในและความสงบ เรียบร้อยภายใน ตลอดจนการบริหารจัดการความมั่นคงชายแดนและ ชายฝั่งทะเล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การพัฒนาระบบ กลไก มาตรการและความ ร่วมมือระหว่างประเทศทุกระดับ และรักษาดุลยภาพความสัมพันธ์กับ ประเทศมหาอ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นาจ เพื่อป้องกันและแก้ไขปัญหาความมั่นคงรูปแบบใหม่ 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การพัฒนาเสริมสร้างศักยภาพการผนึกก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ลัง ป้องกันประเทศ การรักษาความสงบเรียบร้อยภายในประเทศ  สร้างความร่วมมือกับประเทศเพื่อนบ้านและมิตรประเทศ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การพัฒนาระบบการเตรียมพร้อมแห่งชาติ และระบบบริหารจัดการภัยพิบัติ รักษาความมั่นคงของฐาน ทรัพยากรธรรมชาติ สิ่งแวดล้อม  </w:t>
      </w:r>
    </w:p>
    <w:p w:rsidR="00787829" w:rsidRDefault="00C37567" w:rsidP="00986DB3">
      <w:pPr>
        <w:ind w:left="1440"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7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การปรับกระบวนการท างานของกลไก ที่เกี่ยวข้องจากแนวดิ่งสู่แนวระนาบมากขึ้น </w:t>
      </w:r>
    </w:p>
    <w:p w:rsidR="00C37567" w:rsidRPr="00787829" w:rsidRDefault="00C37567" w:rsidP="00986DB3">
      <w:pPr>
        <w:spacing w:before="120"/>
        <w:ind w:left="720" w:firstLine="720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78782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2</w:t>
      </w:r>
      <w:r w:rsidRPr="00787829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.</w:t>
      </w:r>
      <w:r w:rsidRPr="0078782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ยุทธศาสตร์ด้านการสร้างความสามารถในการ แข่งขัน </w:t>
      </w:r>
      <w:r w:rsidR="00986DB3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เพื่อให้ประเทศไทยสามารถพัฒนาไปสู่การเป็นประเทศพัฒนา แล้ว ซึ่งจ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เป็นต้องยกระดับผลิตภาพการผลิตและการใช้นวัตกรรมใน การเพิ่มความสามารถในการแข่งขันและการพัฒนาอย่างยั่งยืนทั้งใน สาขาอุตสาหกรรม เกษตรและบริการ การสร้างความมั่นคงและ ปลอดภัยด้านอาหาร การเพิ่มขีดความสามารถทางการค้าและการเป็น ผู้ประกอบการ รวมทั้งการพัฒนาฐานเศรษฐกิจแห่งอนาคต ทั้งนี้ภายใต้ กรอบการปฏิรูปและพัฒนาปัจจัยเชิงยุทธศาสตร์ทุกด้าน อันได้แก่ โครงสร้างพื้นฐานและระบบ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โล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จิ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สติกส์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วิทยาศาสตร์ เทคโนโลยีและ นวัตกรรม การพัฒนาทุนมนุษย์ และการบริหารจัดการทั้งในภาครัฐและ ภาคธุรกิจเอกชน กรอบแนวทางที่ต้องให้ความส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การพัฒนาสมรรถนะทางเศรษฐกิจ ได้แก่ การรักษาเสถียรภาพเศรษฐกิจและสร้างความเชื่อมั่น การส่งเสริม การค้าและการลงทุนที่อยู่บนการแข่งขันที่เป็นธรรมและรับผิดชอบต่อ สังคม ตลอดจนการพัฒนาประเทศสู่ความเป็นชาติการค้าเพื่อให้ได้ ประโยชน์จากห่วงโซ่มูลค่าในภูมิภาค และเป็นการยกระดับไปสู่ส่วนบน ของห่วงโซ่มูลค่ามากขึ้น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การพัฒนาภาคการผลิตและบริการ บนฐาน ของการพัฒนานวัตกรรมและมีความเป็นมิตรต่อสิ่งแวดล้อม โดยมีการ ใช้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และการค้าที่เข้มข้นเพื่อสร้างมูลค่าเพิ่มและขยายกิจกรรม การผลิตและบริการ โดยมุ่งสู่ความเป็นเลิศในระดับโลกและในระดับ ภูมิภาคในอุตสาหกรรมหลายสาขา และในภาคบริการที่หลากหลายตาม รูปแบบการด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เนินชีวิตและการด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เนินธุรกิจที่เปลี่ยนไป รวมทั้งเป็น แหล่งอาหารคุณภาพ สะอาดและปลอดภัยของโลก  - ภาคเกษตร โดยเสริมสร้างฐานการผลิต ให้เข้มแข็งและยั่งยืน เพิ่มขีดความสามารถในการแข่งขันของภาคเกษตร ส่งเสริม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เกษตรกรรายย่อยให้ปรับไปสู่การท</w:t>
      </w:r>
      <w:r w:rsidR="0087535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การเกษตรยั่งยืนที่เป็นมิตร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กับสิ่งแวดล้อมและรวมกลุ่มเกษตรกรในการพัฒนาอาชีพที่เข้มแข็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ง และ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การพัฒนาสินค้าเกษตรที่มี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ศักยภาพและอาหารคุณภาพ สะอาด และ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ปลอดภัย - ภาคอุตสาหกรรม โดยพัฒนาอุตสาหกรรม ศักยภาพ ยกระดับการพัฒนาอุตสาห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กรรมปัจจุบันที่มีศักยภาพสูง และ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พัฒนาอุตสาหกรรมอนาคตที่มีศั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กยภาพ โดยการใช้</w:t>
      </w:r>
      <w:proofErr w:type="spellStart"/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และการค้า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มาเพิ่มมูลค่าและ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lastRenderedPageBreak/>
        <w:t>ยกระดับห่วงโซ่มูลค่าในระดับสูงขึ้น  - ภาค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บริการ โดยขยายฐานการบริการให้มี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ความหลากหลาย มีความเป็นเลิศแ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ละเป็นมิตรต่อสิ่งแวดล้อม โดยการ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ยกระดับบริการที่เป็นฐานรายได้เดิม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เช่น การท่องเที่ยว และพัฒนาให้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ประเทศไทยเป็นศูนย์กลางการให้บริการสุขภาพ ธุรกิจบริการด้านการเงิน และธุรกิจบริการที่มีศักยภาพอื่น ๆ เป็นต้น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 xml:space="preserve"> (3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การพัฒนาผู้ประกอบการและเศรษฐกิจ ชุมชน พัฒนาทักษะผู้ปร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ะกอบการ ยกระดับผลิตภาพแรงงานและ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พัฒนาวิสาหกิจขนาดกลางและขนาดย่อม 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SMEs) 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สู่สากล และพัฒนา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วิสาหกิจชุมชนและสถาบันเกษตรกร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การพัฒนาพื้นที่เศรษฐกิจพิเศษและเมือง  พัฒนาเขตเศรษฐกิจพิเศษชา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ยแดน และพัฒนาระบบเมืองศูนย์กลาง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ความเจริญ จัดระบบผังเมืองที่ม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ีประสิทธิภาพและมีส่วนร่วม มีการ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จัดการสิ่งแวดล้อมเมือง และโครงสร้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างพื้นฐานทางสังคมและเศรษฐกิจที่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สอดคล้องกับศักยภาพ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การลงทุนพัฒนาโครงสร้างพื้นฐานในด้าน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การขนส่ง ด้านพลังงาน ระบบเทคโนโลยีสารสนเทศและการสื่อสาร และการวิจัยและพัฒนา  </w:t>
      </w:r>
    </w:p>
    <w:p w:rsidR="00986DB3" w:rsidRDefault="00C37567" w:rsidP="00A30343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การเชื่อมโยงกับภูมิภาคและเศรษฐกิจโลก สร้างความเป็นหุ้นส่วนการพัฒนากั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บนานาประเทศ ส่งเสริมความร่วมมือ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กับนานาชาติในการสร้างความมั่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นคงด้านต่างๆ เพิ่มบทบาทของไทยใน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องค์กรระหว่างประเทศ รวมถึงสร้างองค์ความรู้ด้านการต่างประเทศ </w:t>
      </w:r>
    </w:p>
    <w:p w:rsidR="00C37567" w:rsidRPr="00875359" w:rsidRDefault="00C37567" w:rsidP="00986DB3">
      <w:pPr>
        <w:spacing w:before="120"/>
        <w:ind w:left="720" w:firstLine="720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</w:pP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>3</w:t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. ยุทธศาสตร์การพัฒนาและเสริมสร้างศักยภาพคน </w:t>
      </w:r>
      <w:r w:rsidR="00986DB3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เพื่อพัฒนาคนและสังคมไทยให้เป็นรากฐานที่แข็งแกร่งของประเทศ มีความพร้อมทางกาย ใจ สติปัญญา มีความเป็นสากล มีทักษะการคิด วิเคราะห์อย่างมีเหตุผล มีระเบียบวินัย เคารพกฎหมาย </w:t>
      </w:r>
      <w:r w:rsidR="0087535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   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มีคุณธรรม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จริยธรรม รู้คุณค่าความเป็นไทย มีครอบครัวที่มั่นคง กรอบแนวทางที่ 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การพัฒนาศักยภาพคนตลอดช่วงชีวิตให้ สนับสนุนการเจริญเติบโตของประเทศ  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การยกระดับคุณภาพการศึกษาและการ เรียนรู้ให้มีคุณภาพ เท่าเทียม และทั่วถึง  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การปลูกฝังระเบียบวินัย คุณธรรม จริยธรรม ค่านิยมที่พึงประสงค์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การสร้างเสริมให้คนมีสุขภาวะที่ดี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การสร้างความอยู่ดีมีสุขของครอบครัวไทย เสริมสร้างบทบาทของสถาบันครอบครัวในการบ่มเพาะจิตใจให้เข้มแข็ง </w:t>
      </w:r>
    </w:p>
    <w:p w:rsidR="00C37567" w:rsidRPr="00875359" w:rsidRDefault="00C37567" w:rsidP="00875359">
      <w:pPr>
        <w:spacing w:before="120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4.  </w:t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ยุทธศาสตร์ด้านการสร้างโอกาสความเสมอภาค และเท่าเทียมกันทางสังคม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เพื่อเร่งกระจายโอกาสการพัฒนาและ สร้างความมั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่นคงให้ทั่วถึง ลดความเหลื่อมล้</w:t>
      </w:r>
      <w:r w:rsidR="0087535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ไปสู่สังคมที่เสมอภาคและ เป็นธรรม กรอบแนวทางที่ต้องให้ความส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การสร้างคว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ามมั่นคงและการลดความ เหลื่อมล้</w:t>
      </w:r>
      <w:r w:rsidR="0087535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ทางด้านเศรษฐกิจและสังคม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การพัฒนาระบบบริการและระบบบริหาร จัดการสุขภาพ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การสร้างสภาพแวดล้อมและนวัตกรรมที่ เอื้อต่อการด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รงชีวิตในสังคมสูงวัย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การสร้างความเข้มแข็งของสถาบันทางสังคม ทุนทางวัฒนธรรมและความเข้มแข็งของชุมชน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การพัฒนาการสื่อสารมวลชนให้เป็นกลไกใน การสนับสนุนการพัฒนา </w:t>
      </w:r>
    </w:p>
    <w:p w:rsidR="00C37567" w:rsidRPr="00875359" w:rsidRDefault="00C37567" w:rsidP="00875359">
      <w:pPr>
        <w:spacing w:before="120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5.  </w:t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ยุทธศาสตร์ด้านการสร้างการเติบโตบนคุณภาพ ชีวิตที่เป็นมิตรต่อสิ่งแวดล้อม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lastRenderedPageBreak/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เพื่อเร่งอนุรักษ์ฟื้นฟูและสร้างความ มั่นคงของฐานทรัพยากรธรรมชาติ และมีความมั่นคงด้านน้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รวมทั้งมี ความสามารถในการป้องกันผลกระทบและปรับตัวต่อการเปลี่ยนแปลง สภาพภูมิอากาศและภัยพิบัติธรรมชาติ และพัฒนามุ่งสู่การเป็นสังคม สีเขียว กรอบแนวทางที่ต้องให้ความส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การจัดระบบ</w:t>
      </w:r>
      <w:r w:rsidR="00875359">
        <w:rPr>
          <w:rFonts w:ascii="TH SarabunPSK" w:eastAsia="Cordia New" w:hAnsi="TH SarabunPSK" w:cs="TH SarabunPSK"/>
          <w:spacing w:val="-4"/>
          <w:sz w:val="32"/>
          <w:szCs w:val="32"/>
          <w:cs/>
        </w:rPr>
        <w:t>อนุรักษ์ ฟื้นฟูและป้องกันการ ท</w:t>
      </w:r>
      <w:r w:rsidR="00875359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ลายทรัพยากรธรรมชาติ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การวางระบบบริหารจัดการน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้ำ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ให้มี ประสิทธิภาพทั้ง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ลุ่มน้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 เน้นการปรับระบบการบริหารจัดการ อุทกภัยอย่าง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การพัฒนาและใช้พลังงานที่เป็นมิตรกับ สิ่งแวดล้อม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การพัฒนาเมืองอุตสาหกรรมเชิงนิเวศและ เมืองที่เป็นมิตรกับสิ่งแวดล้อม </w:t>
      </w:r>
    </w:p>
    <w:p w:rsidR="00C37567" w:rsidRPr="00875359" w:rsidRDefault="00C37567" w:rsidP="00C37567">
      <w:pPr>
        <w:jc w:val="thaiDistribute"/>
        <w:rPr>
          <w:rFonts w:ascii="TH SarabunPSK" w:eastAsia="Cordia New" w:hAnsi="TH SarabunPSK" w:cs="TH SarabunPSK"/>
          <w:spacing w:val="-8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</w:t>
      </w:r>
      <w:r w:rsidRPr="00875359">
        <w:rPr>
          <w:rFonts w:ascii="TH SarabunPSK" w:eastAsia="Cordia New" w:hAnsi="TH SarabunPSK" w:cs="TH SarabunPSK"/>
          <w:spacing w:val="-8"/>
          <w:sz w:val="32"/>
          <w:szCs w:val="32"/>
          <w:cs/>
        </w:rPr>
        <w:t xml:space="preserve">การร่วมลดปัญหาโลกร้อนและปรับตัวให้ พร้อมกับการเปลี่ยนแปลงสภาพภูมิอากาศ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การใช้เครื่องมือทางเศรษฐศาสตร์และ นโยบายการคลังเพื่อสิ่งแวดล้อม </w:t>
      </w:r>
    </w:p>
    <w:p w:rsidR="00C37567" w:rsidRPr="00875359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6. </w:t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  <w:cs/>
        </w:rPr>
        <w:t xml:space="preserve"> ยุทธศาสตร์ด้านการปรับสมดุลและพัฒนาระบบ การบริหารจัดการภาครัฐ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เพื่อให้หน่วยงานภาครัฐมีขนาดที่เหมาะสม กับบทบาทภารกิจ มีสมรรถนะสูง มีประสิทธิภาพและประสิทธิผล กระจายบทบาทภารกิจไปสู่ท้องถิ่นอย่างเหมาะสม มี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ธรรมาภิ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บาล กรอบแนวทางที่ต้องให้ความส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คัญ อาทิ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1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การปรับปรุงโครงสร้าง บทบาท ภารกิจของ หน่วยงานภาครัฐ ให้มีขนาดที่เหมาะสม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2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การวางระบบบริหารราชการแบบ</w:t>
      </w:r>
      <w:proofErr w:type="spellStart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บูรณา</w:t>
      </w:r>
      <w:proofErr w:type="spellEnd"/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การ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3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การพัฒนาระบบบริหารจัดการก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ำ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ลังคนและ พัฒนาบุคลากรภาครัฐ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4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การต่อต้านการทุจริตและประพฤติมิชอบ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(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>5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การปรับปรุงกฎหมายและระเบียบต่าง ๆ  ให้ทันสมัย เป็นธรรมและเป็นสากล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(6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) การพัฒนาระบบการให้บริการประชาชนของหน่วยงานภาครัฐ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  <w:t>(7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>) การปรับปรุงการบริหารจัดการรายได้และ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ร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ายจ่ายของภาครัฐ </w:t>
      </w:r>
    </w:p>
    <w:p w:rsidR="00C37567" w:rsidRDefault="00C37567" w:rsidP="0095439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6901B3" w:rsidRPr="00C9374C" w:rsidRDefault="00C9374C" w:rsidP="006901B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875359">
        <w:rPr>
          <w:rFonts w:ascii="TH SarabunPSK" w:hAnsi="TH SarabunPSK" w:cs="TH SarabunPSK"/>
          <w:b/>
          <w:bCs/>
          <w:sz w:val="32"/>
          <w:szCs w:val="32"/>
        </w:rPr>
        <w:tab/>
      </w:r>
      <w:r w:rsidR="006901B3" w:rsidRPr="0087535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ยุทธศาสตร์ของ</w:t>
      </w:r>
      <w:r w:rsidR="006901B3" w:rsidRPr="00C9374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องค์กรปกครองส่วนท้องถิ่น</w:t>
      </w:r>
    </w:p>
    <w:p w:rsidR="00C37567" w:rsidRPr="00875359" w:rsidRDefault="00C37567" w:rsidP="00C3756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37567">
        <w:rPr>
          <w:rFonts w:ascii="TH SarabunPSK" w:hAnsi="TH SarabunPSK" w:cs="TH SarabunPSK"/>
          <w:sz w:val="32"/>
          <w:szCs w:val="32"/>
        </w:rPr>
        <w:tab/>
      </w:r>
      <w:r w:rsidRPr="0087535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875359" w:rsidRPr="0087535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1.  </w:t>
      </w:r>
      <w:r w:rsidRPr="00875359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วิสัยทัศน์</w:t>
      </w:r>
    </w:p>
    <w:p w:rsidR="00206BE7" w:rsidRDefault="00C37567" w:rsidP="00206BE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ab/>
      </w:r>
      <w:r w:rsidR="00875359">
        <w:rPr>
          <w:rFonts w:ascii="TH SarabunPSK" w:eastAsia="Calibri" w:hAnsi="TH SarabunPSK" w:cs="TH SarabunPSK"/>
          <w:sz w:val="32"/>
          <w:szCs w:val="32"/>
        </w:rPr>
        <w:t xml:space="preserve">     </w:t>
      </w:r>
      <w:r w:rsidRPr="00C37567">
        <w:rPr>
          <w:rFonts w:ascii="TH SarabunPSK" w:eastAsia="Calibri" w:hAnsi="TH SarabunPSK" w:cs="TH SarabunPSK"/>
          <w:sz w:val="32"/>
          <w:szCs w:val="32"/>
        </w:rPr>
        <w:t>“</w:t>
      </w:r>
      <w:r w:rsidR="00206BE7">
        <w:rPr>
          <w:rFonts w:ascii="TH SarabunPSK" w:eastAsia="Calibri" w:hAnsi="TH SarabunPSK" w:cs="TH SarabunPSK" w:hint="cs"/>
          <w:sz w:val="32"/>
          <w:szCs w:val="32"/>
          <w:cs/>
        </w:rPr>
        <w:t xml:space="preserve">คุณภาพชีวิตที่ดี เศรษฐกิจก้าวหน้า พัฒนาการคมนาคม สังคมประชาธิปไตย     </w:t>
      </w:r>
    </w:p>
    <w:p w:rsidR="00C37567" w:rsidRPr="00C37567" w:rsidRDefault="00206BE7" w:rsidP="00206BE7">
      <w:pPr>
        <w:rPr>
          <w:rFonts w:ascii="TH SarabunPSK" w:eastAsia="Calibri" w:hAnsi="TH SarabunPSK" w:cs="TH SarabunPSK"/>
          <w:color w:val="FF0000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    ก้าวไกลสู่แหล่งพลังงานทดแทนและการท่องเที่ยวอย่างยั่งยืน</w:t>
      </w:r>
      <w:r w:rsidR="00C37567" w:rsidRPr="00C37567">
        <w:rPr>
          <w:rFonts w:ascii="TH SarabunPSK" w:eastAsia="Calibri" w:hAnsi="TH SarabunPSK" w:cs="TH SarabunPSK"/>
          <w:sz w:val="32"/>
          <w:szCs w:val="32"/>
        </w:rPr>
        <w:t>”</w:t>
      </w:r>
    </w:p>
    <w:p w:rsidR="00C37567" w:rsidRPr="00875359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875359">
        <w:rPr>
          <w:rFonts w:ascii="TH SarabunPSK" w:eastAsia="Cordia New" w:hAnsi="TH SarabunPSK" w:cs="TH SarabunPSK"/>
          <w:b/>
          <w:bCs/>
          <w:spacing w:val="-4"/>
          <w:sz w:val="32"/>
          <w:szCs w:val="32"/>
        </w:rPr>
        <w:t xml:space="preserve">2.  </w:t>
      </w:r>
      <w:r w:rsidRPr="00875359">
        <w:rPr>
          <w:rFonts w:ascii="TH SarabunPSK" w:eastAsia="Cordia New" w:hAnsi="TH SarabunPSK" w:cs="TH SarabunPSK" w:hint="cs"/>
          <w:b/>
          <w:bCs/>
          <w:spacing w:val="-4"/>
          <w:sz w:val="32"/>
          <w:szCs w:val="32"/>
          <w:cs/>
        </w:rPr>
        <w:t>ยุทธศาสตร์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  <w:t xml:space="preserve">    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1.  </w:t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ยุทศาสตร์การพัฒนาด้านโครงสร้างพื้นฐาน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  <w:t xml:space="preserve">    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2.  </w:t>
      </w:r>
      <w:r w:rsidR="00206BE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ยุทธศาสตร์การสานต่อแนวทางพระราชดำริ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pacing w:val="-4"/>
          <w:sz w:val="32"/>
          <w:szCs w:val="32"/>
        </w:rPr>
        <w:tab/>
        <w:t xml:space="preserve">     </w:t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 xml:space="preserve">3.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ยุทธศาสตร์การพัฒนาด้านเศรษฐกิจและแก้ไขปัญหาความยากจน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pacing w:val="-4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</w:t>
      </w:r>
      <w:r w:rsidR="00206BE7">
        <w:rPr>
          <w:rFonts w:ascii="TH SarabunPSK" w:eastAsia="Cordia New" w:hAnsi="TH SarabunPSK" w:cs="TH SarabunPSK"/>
          <w:sz w:val="32"/>
          <w:szCs w:val="32"/>
        </w:rPr>
        <w:t xml:space="preserve">4.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ยุทธศาสตร์การพัฒนาสังคมและการแก้ไขปัญหาความเดือดร้อนของประชาชน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</w:t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5.  </w:t>
      </w:r>
      <w:r w:rsidR="00206BE7">
        <w:rPr>
          <w:rFonts w:ascii="TH SarabunPSK" w:eastAsia="Cordia New" w:hAnsi="TH SarabunPSK" w:cs="TH SarabunPSK"/>
          <w:sz w:val="32"/>
          <w:szCs w:val="32"/>
          <w:cs/>
        </w:rPr>
        <w:t>ยุทธศาสตร์การ</w:t>
      </w:r>
      <w:r w:rsidR="00206BE7">
        <w:rPr>
          <w:rFonts w:ascii="TH SarabunPSK" w:eastAsia="Cordia New" w:hAnsi="TH SarabunPSK" w:cs="TH SarabunPSK" w:hint="cs"/>
          <w:sz w:val="32"/>
          <w:szCs w:val="32"/>
          <w:cs/>
        </w:rPr>
        <w:t>พัฒนาด้านทรัพยากรธรรมชาติและสิ่งแวดล้อม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</w:t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6.  </w:t>
      </w:r>
      <w:r w:rsidR="00206BE7" w:rsidRPr="00C37567">
        <w:rPr>
          <w:rFonts w:ascii="TH SarabunPSK" w:eastAsia="Cordia New" w:hAnsi="TH SarabunPSK" w:cs="TH SarabunPSK"/>
          <w:sz w:val="32"/>
          <w:szCs w:val="32"/>
          <w:cs/>
        </w:rPr>
        <w:t>ยุทธศาสตร์การบริหารจัดการตามหลักการบริหารจัดการบ้านเมืองที่ดี</w:t>
      </w:r>
      <w:r w:rsidR="00206BE7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</w:t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7.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ย</w:t>
      </w:r>
      <w:r w:rsidR="009F1722">
        <w:rPr>
          <w:rFonts w:ascii="TH SarabunPSK" w:eastAsia="Cordia New" w:hAnsi="TH SarabunPSK" w:cs="TH SarabunPSK"/>
          <w:sz w:val="32"/>
          <w:szCs w:val="32"/>
          <w:cs/>
        </w:rPr>
        <w:t>ุทธศาสตร์</w:t>
      </w:r>
      <w:r w:rsidR="009F1722">
        <w:rPr>
          <w:rFonts w:ascii="TH SarabunPSK" w:eastAsia="Cordia New" w:hAnsi="TH SarabunPSK" w:cs="TH SarabunPSK" w:hint="cs"/>
          <w:sz w:val="32"/>
          <w:szCs w:val="32"/>
          <w:cs/>
        </w:rPr>
        <w:t>ด้านการท่องเที่ยวและบริการ</w:t>
      </w:r>
    </w:p>
    <w:p w:rsidR="00C37567" w:rsidRPr="00875359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87535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3.  </w:t>
      </w:r>
      <w:r w:rsidRPr="0087535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C37567" w:rsidRPr="008D79AE" w:rsidRDefault="00C37567" w:rsidP="00C37567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C37567">
        <w:rPr>
          <w:rFonts w:ascii="TH SarabunPSK" w:eastAsia="Cordia New" w:hAnsi="TH SarabunPSK" w:cs="TH SarabunPSK"/>
          <w:sz w:val="32"/>
          <w:szCs w:val="32"/>
          <w:cs/>
        </w:rPr>
        <w:t>พันธ</w:t>
      </w:r>
      <w:proofErr w:type="spellEnd"/>
      <w:r w:rsidRPr="00C37567">
        <w:rPr>
          <w:rFonts w:ascii="TH SarabunPSK" w:eastAsia="Cordia New" w:hAnsi="TH SarabunPSK" w:cs="TH SarabunPSK"/>
          <w:sz w:val="32"/>
          <w:szCs w:val="32"/>
          <w:cs/>
        </w:rPr>
        <w:t>กิจ</w:t>
      </w:r>
      <w:r w:rsidRPr="00C37567">
        <w:rPr>
          <w:rFonts w:ascii="TH SarabunPSK" w:eastAsia="Cordia New" w:hAnsi="TH SarabunPSK" w:cs="TH SarabunPSK"/>
          <w:sz w:val="32"/>
          <w:szCs w:val="32"/>
        </w:rPr>
        <w:t>/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ภารก</w:t>
      </w:r>
      <w:r w:rsidR="009F1722">
        <w:rPr>
          <w:rFonts w:ascii="TH SarabunPSK" w:eastAsia="Cordia New" w:hAnsi="TH SarabunPSK" w:cs="TH SarabunPSK"/>
          <w:sz w:val="32"/>
          <w:szCs w:val="32"/>
          <w:cs/>
        </w:rPr>
        <w:t>ิจขององค์การบริหารส่วนตำบลห</w:t>
      </w:r>
      <w:r w:rsidR="009F1722">
        <w:rPr>
          <w:rFonts w:ascii="TH SarabunPSK" w:eastAsia="Cordia New" w:hAnsi="TH SarabunPSK" w:cs="TH SarabunPSK" w:hint="cs"/>
          <w:sz w:val="32"/>
          <w:szCs w:val="32"/>
          <w:cs/>
        </w:rPr>
        <w:t>้วยบง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z w:val="32"/>
          <w:szCs w:val="32"/>
        </w:rPr>
        <w:t>(Mission)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  <w:cs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ab/>
      </w: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="008D79AE">
        <w:rPr>
          <w:rFonts w:ascii="TH SarabunPSK" w:eastAsia="Calibri" w:hAnsi="TH SarabunPSK" w:cs="TH SarabunPSK" w:hint="cs"/>
          <w:sz w:val="32"/>
          <w:szCs w:val="32"/>
          <w:cs/>
        </w:rPr>
        <w:t>พัฒนาโครงสร้างพื้นฐาน ระบบสาธารณูปโภคและสาธารณประโยชน์อื่นที่ได้มาตรฐานเพียงพอต่อความต้องการของประชาชน เพื่อรองรับการขยายตัว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ทางเศรษฐกิจในอนาคตของท้องถิ่น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2.  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เพิ่มศักยภาพในการจัดหาพัฒนาแหล่งน้ำให้เพียงพอกับการทำเกษตรกรรม และป้องกันปัญหาภัยแล้ง</w:t>
      </w:r>
      <w:r w:rsidRPr="00C37567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3.  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เพิ่มขีดความสามารถในการพัฒนาผลผลิตทางการเกษตรครบวงจร และส่งเสริมทักษะอาชีพให้ประชาชน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4.  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พัฒนาคุณภาพชีวิตให้ครอบคลุมทั้งด้านการศึกษา สาธารณสุข สวัสดิการสังคม ความมั่นคง ปลอดภัยในชีวิตและทรัพย์สิน ตลอดจนอนุรักษ์ศิลปวัฒนธรรมอันดีงามและภูมิปัญญาท้องถิ่น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5.  </w:t>
      </w:r>
      <w:r w:rsidR="009F1722">
        <w:rPr>
          <w:rFonts w:ascii="TH SarabunPSK" w:eastAsia="Calibri" w:hAnsi="TH SarabunPSK" w:cs="TH SarabunPSK" w:hint="cs"/>
          <w:sz w:val="32"/>
          <w:szCs w:val="32"/>
          <w:cs/>
        </w:rPr>
        <w:t>อนุรักษ์ฟื้นฟูทรัพยากรธร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รมชาติและสิ่งแวดล้อมอ</w:t>
      </w:r>
      <w:r w:rsidR="009F1722">
        <w:rPr>
          <w:rFonts w:ascii="TH SarabunPSK" w:eastAsia="Calibri" w:hAnsi="TH SarabunPSK" w:cs="TH SarabunPSK" w:hint="cs"/>
          <w:sz w:val="32"/>
          <w:szCs w:val="32"/>
          <w:cs/>
        </w:rPr>
        <w:t xml:space="preserve"> ป้องกัน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="009F1722">
        <w:rPr>
          <w:rFonts w:ascii="TH SarabunPSK" w:eastAsia="Calibri" w:hAnsi="TH SarabunPSK" w:cs="TH SarabunPSK" w:hint="cs"/>
          <w:sz w:val="32"/>
          <w:szCs w:val="32"/>
          <w:cs/>
        </w:rPr>
        <w:t>แก้ไขมลภาวะ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อย่างยั่งยืน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6.  </w:t>
      </w:r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ส่งเริมสนับสนุนการมีส่วนร่วมของประชาชนและหน่วยงานต่างๆ เพื่อการพัฒนาท้องถิ่น พัฒนาศักยภาพบริหารจัดการองค์การเพื่อบริการประชาชนตามหลัก</w:t>
      </w:r>
      <w:proofErr w:type="spellStart"/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ธรรมาภิ</w:t>
      </w:r>
      <w:proofErr w:type="spellEnd"/>
      <w:r w:rsidR="00B44350">
        <w:rPr>
          <w:rFonts w:ascii="TH SarabunPSK" w:eastAsia="Calibri" w:hAnsi="TH SarabunPSK" w:cs="TH SarabunPSK" w:hint="cs"/>
          <w:sz w:val="32"/>
          <w:szCs w:val="32"/>
          <w:cs/>
        </w:rPr>
        <w:t>บาล</w:t>
      </w:r>
    </w:p>
    <w:p w:rsidR="00C37567" w:rsidRPr="00C37567" w:rsidRDefault="00C37567" w:rsidP="00C37567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7.  </w:t>
      </w:r>
      <w:r w:rsidR="000C045D">
        <w:rPr>
          <w:rFonts w:ascii="TH SarabunPSK" w:eastAsia="Calibri" w:hAnsi="TH SarabunPSK" w:cs="TH SarabunPSK" w:hint="cs"/>
          <w:sz w:val="32"/>
          <w:szCs w:val="32"/>
          <w:cs/>
        </w:rPr>
        <w:t>ส่งเสริมพัฒนาศักยภาพในด้านการท่องและบริการในท้องถิ่นให้ครอบคลุม</w:t>
      </w:r>
    </w:p>
    <w:p w:rsidR="00C37567" w:rsidRPr="00875359" w:rsidRDefault="00C37567" w:rsidP="00C37567">
      <w:pPr>
        <w:rPr>
          <w:rFonts w:ascii="TH SarabunPSK" w:eastAsia="Cordia New" w:hAnsi="TH SarabunPSK" w:cs="TH SarabunPSK"/>
          <w:b/>
          <w:bCs/>
          <w:color w:val="FF0000"/>
          <w:sz w:val="32"/>
          <w:szCs w:val="32"/>
        </w:rPr>
      </w:pPr>
      <w:r w:rsidRPr="00C375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="008753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875359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4.  </w:t>
      </w:r>
      <w:r w:rsidRPr="0087535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ตัวชี้วัด / ค่าเป้าหมาย / กลยุทธ์</w:t>
      </w:r>
    </w:p>
    <w:p w:rsidR="00C37567" w:rsidRPr="00C37567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:rsidR="00C37567" w:rsidRPr="00C37567" w:rsidRDefault="00C37567" w:rsidP="008B7F36">
      <w:pPr>
        <w:spacing w:before="120"/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9E223B">
        <w:rPr>
          <w:rFonts w:ascii="TH SarabunPSK" w:eastAsia="Cordia New" w:hAnsi="TH SarabunPSK" w:cs="TH SarabunPSK" w:hint="cs"/>
          <w:sz w:val="32"/>
          <w:szCs w:val="32"/>
          <w:cs/>
        </w:rPr>
        <w:t>การคมนาคม และระบบสาธารณูปโภคที่ได้มาตรฐาน</w:t>
      </w:r>
    </w:p>
    <w:p w:rsidR="00C37567" w:rsidRPr="009E223B" w:rsidRDefault="00C37567" w:rsidP="009E223B">
      <w:pPr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5376AE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 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5376AE">
        <w:rPr>
          <w:rFonts w:ascii="TH SarabunPSK" w:eastAsia="Cordia New" w:hAnsi="TH SarabunPSK" w:cs="TH SarabunPSK"/>
          <w:sz w:val="32"/>
          <w:szCs w:val="32"/>
          <w:cs/>
        </w:rPr>
        <w:t>ก่อสร้าง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ปรับปรุง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บำรุง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รักษา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ถนน  สะพาน  ทางเท้า  ท่อระบ</w:t>
      </w:r>
      <w:r w:rsidR="005376AE">
        <w:rPr>
          <w:rFonts w:ascii="TH SarabunPSK" w:eastAsia="Cordia New" w:hAnsi="TH SarabunPSK" w:cs="TH SarabunPSK"/>
          <w:sz w:val="32"/>
          <w:szCs w:val="32"/>
          <w:cs/>
        </w:rPr>
        <w:t>ายน้ำ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และรางระบายน้ำ</w:t>
      </w:r>
      <w:r w:rsidR="005376AE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C37567" w:rsidRPr="00C37567" w:rsidRDefault="00C37567" w:rsidP="005376AE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 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5376AE">
        <w:rPr>
          <w:rFonts w:ascii="TH SarabunPSK" w:eastAsia="Cordia New" w:hAnsi="TH SarabunPSK" w:cs="TH SarabunPSK"/>
          <w:sz w:val="32"/>
          <w:szCs w:val="32"/>
          <w:cs/>
        </w:rPr>
        <w:t>ก่อสร้าง ขยายเขต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 xml:space="preserve"> ปรับปรุงซ่อมแซมสาธารณูปโภค สาธารณูปการ</w:t>
      </w:r>
      <w:r w:rsidR="005376AE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บริการ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สาธารณะ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ที่พึงได้รับ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3. 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ก่อสร้างและขยายเขตการบริการประปา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4.   </w:t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>โครงสร้างพื้นฐานด้านอื่นๆและ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บริการสาธารณะที่ประชาชนพึงได้รับอย่างถ้วนหน้า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จำนวนการก่อสร้าง  การปรับปรุง  ถนน และทา</w:t>
      </w:r>
      <w:r w:rsidR="00214391">
        <w:rPr>
          <w:rFonts w:ascii="TH SarabunPSK" w:eastAsia="Cordia New" w:hAnsi="TH SarabunPSK" w:cs="TH SarabunPSK"/>
          <w:sz w:val="32"/>
          <w:szCs w:val="32"/>
          <w:cs/>
        </w:rPr>
        <w:t>งระบายน้ำ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 xml:space="preserve">ดีขึ้น  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จำนวนปริมาณการขยายเขตไฟฟ้าสาธารณะให้ครบทุกครัวเรือน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3.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จำนวนปริมาณการก่อสร้าง และขยายเขตประปาให้ครบทุกครัวเรือน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4.  </w:t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>จำนวนการได้รับบริการสาธารณะอื่น ๆ  เช่น  โทรศัพท์สาธารณะ  และบริการด้านสาธารณสุข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ยุทธศาสตร์การพัฒนาการเกษตร</w:t>
      </w:r>
    </w:p>
    <w:p w:rsidR="00C37567" w:rsidRPr="00C37567" w:rsidRDefault="00C37567" w:rsidP="008B7F36">
      <w:pPr>
        <w:spacing w:before="120"/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9E223B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9E223B">
        <w:rPr>
          <w:rFonts w:ascii="TH SarabunPSK" w:eastAsia="Cordia New" w:hAnsi="TH SarabunPSK" w:cs="TH SarabunPSK" w:hint="cs"/>
          <w:sz w:val="32"/>
          <w:szCs w:val="32"/>
          <w:cs/>
        </w:rPr>
        <w:t>มีแหล่งน้ำเพียงพอต่อการทำเกษตร รวมถึงแก้ไขปัญหาภัยแล้ง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Cordia New" w:eastAsia="Cordia New" w:hAnsi="Cordia New" w:hint="cs"/>
          <w:sz w:val="28"/>
          <w:cs/>
        </w:rPr>
        <w:lastRenderedPageBreak/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5376AE">
        <w:rPr>
          <w:rFonts w:ascii="TH SarabunPSK" w:eastAsia="Cordia New" w:hAnsi="TH SarabunPSK" w:cs="TH SarabunPSK" w:hint="cs"/>
          <w:sz w:val="32"/>
          <w:szCs w:val="32"/>
          <w:cs/>
        </w:rPr>
        <w:t>การ</w:t>
      </w:r>
      <w:r w:rsidR="00D7775E">
        <w:rPr>
          <w:rFonts w:ascii="TH SarabunPSK" w:eastAsia="Cordia New" w:hAnsi="TH SarabunPSK" w:cs="TH SarabunPSK" w:hint="cs"/>
          <w:sz w:val="32"/>
          <w:szCs w:val="32"/>
          <w:cs/>
        </w:rPr>
        <w:t>พัฒนาก่อสร้าง ปรับปรุงบำรุงรักษาแหล่งน้ำ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</w:t>
      </w:r>
      <w:r w:rsidR="00D7775E">
        <w:rPr>
          <w:rFonts w:ascii="TH SarabunPSK" w:eastAsia="Cordia New" w:hAnsi="TH SarabunPSK" w:cs="TH SarabunPSK" w:hint="cs"/>
          <w:sz w:val="32"/>
          <w:szCs w:val="32"/>
          <w:cs/>
        </w:rPr>
        <w:t>การพัฒนาชุมชนตามแนวทางปรัชญาเศรษฐกิจพอเพียง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  <w:u w:val="single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="00214391">
        <w:rPr>
          <w:rFonts w:ascii="TH SarabunPSK" w:eastAsia="Cordia New" w:hAnsi="TH SarabunPSK" w:cs="TH SarabunPSK" w:hint="cs"/>
          <w:sz w:val="32"/>
          <w:szCs w:val="32"/>
          <w:cs/>
        </w:rPr>
        <w:t xml:space="preserve"> การสานต่อแนวทางพระราชดำริเพิ่มขึ้น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>
        <w:rPr>
          <w:rFonts w:ascii="Cordia New" w:eastAsia="Cordia New" w:hAnsi="Cordia New" w:hint="cs"/>
          <w:sz w:val="28"/>
          <w:cs/>
        </w:rPr>
        <w:tab/>
      </w:r>
      <w:r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3.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ยุทธศาสตร์การพัฒนาด้านเศรษฐกิจและแก้ไขปัญหาความยากจน</w:t>
      </w:r>
    </w:p>
    <w:p w:rsidR="00C37567" w:rsidRPr="008B7F36" w:rsidRDefault="00C37567" w:rsidP="008B7F36">
      <w:pPr>
        <w:spacing w:before="12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8B7F3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3969DE">
        <w:rPr>
          <w:rFonts w:ascii="TH SarabunPSK" w:eastAsia="Cordia New" w:hAnsi="TH SarabunPSK" w:cs="TH SarabunPSK" w:hint="cs"/>
          <w:sz w:val="32"/>
          <w:szCs w:val="32"/>
          <w:cs/>
        </w:rPr>
        <w:t>ผลผลิตทางการเกษตรมีคุณภาพ</w:t>
      </w:r>
      <w:r w:rsidR="009E223B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และเกษตรกรได้รับการส่งเสริมให้ความรู้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D7775E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D7775E">
        <w:rPr>
          <w:rFonts w:ascii="TH SarabunPSK" w:eastAsia="Cordia New" w:hAnsi="TH SarabunPSK" w:cs="TH SarabunPSK" w:hint="cs"/>
          <w:sz w:val="32"/>
          <w:szCs w:val="32"/>
          <w:cs/>
        </w:rPr>
        <w:t>การส่งเสริมศักยภาพและขีดความสามารถในการเพิ่มผลผลิตทางการเกษตร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>2.</w:t>
      </w:r>
      <w:r w:rsidR="00D7775E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D7775E">
        <w:rPr>
          <w:rFonts w:ascii="TH SarabunPSK" w:eastAsia="Cordia New" w:hAnsi="TH SarabunPSK" w:cs="TH SarabunPSK" w:hint="cs"/>
          <w:sz w:val="32"/>
          <w:szCs w:val="32"/>
          <w:cs/>
        </w:rPr>
        <w:t>การเสริมสร้างและเพิ่มทักษะอาชีพของครัวเรือนและกลุ่มอาชีพ</w:t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  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214391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Pr="00C37567">
        <w:rPr>
          <w:rFonts w:ascii="TH SarabunPSK" w:eastAsia="Calibri" w:hAnsi="TH SarabunPSK" w:cs="TH SarabunPSK"/>
          <w:sz w:val="32"/>
          <w:szCs w:val="32"/>
          <w:cs/>
        </w:rPr>
        <w:t>จำนวนประชาชนที่มีทักษะในการผลิตผลผลิตทางเกษตรอินทรีย์ และการแปรรูปผลิตภัณฑ์ทางการเกษตร</w:t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C37567">
        <w:rPr>
          <w:rFonts w:ascii="TH SarabunPSK" w:eastAsia="Calibri" w:hAnsi="TH SarabunPSK" w:cs="TH SarabunPSK"/>
          <w:sz w:val="32"/>
          <w:szCs w:val="32"/>
          <w:cs/>
        </w:rPr>
        <w:t>จำนวนครัวเรือนและกลุ่มอาชีพที่มีทักษะในการประกอบอาชีพ</w:t>
      </w:r>
    </w:p>
    <w:p w:rsidR="00C37567" w:rsidRPr="00C37567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8B7F3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4.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ยุทธศาสตร์การพัฒนาสังคมและการแก้ไขปัญหาความเดือดร้อนของประชาชน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3C1BAA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3969DE" w:rsidRPr="003C1BAA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คุณภาพชีวิตของประชาชนในตำบลได้รับการส่งเสริมและสนับสนุนให้ครอบคลุมทุกด้าน</w:t>
      </w:r>
    </w:p>
    <w:p w:rsidR="00A058D9" w:rsidRDefault="00A058D9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</w:p>
    <w:p w:rsidR="003C1BAA" w:rsidRPr="003969DE" w:rsidRDefault="003C1BAA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2E5345">
        <w:rPr>
          <w:rFonts w:ascii="TH SarabunPSK" w:eastAsia="Cordia New" w:hAnsi="TH SarabunPSK" w:cs="TH SarabunPSK" w:hint="cs"/>
          <w:sz w:val="32"/>
          <w:szCs w:val="32"/>
          <w:cs/>
        </w:rPr>
        <w:t>ส่งเสริมและสนับสนุนด้านคุณธรรม จริยธรรม วัฒนธรรมประเพณี</w:t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   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</w:t>
      </w:r>
      <w:r w:rsidR="002E5345">
        <w:rPr>
          <w:rFonts w:ascii="TH SarabunPSK" w:eastAsia="Calibri" w:hAnsi="TH SarabunPSK" w:cs="TH SarabunPSK" w:hint="cs"/>
          <w:sz w:val="32"/>
          <w:szCs w:val="32"/>
          <w:cs/>
        </w:rPr>
        <w:t>ส่งเสริมและสนับสนุนด้านการศึกษาและภูมิปัญญาท้องถิ่น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3.  </w:t>
      </w:r>
      <w:r w:rsidR="002E5345">
        <w:rPr>
          <w:rFonts w:ascii="TH SarabunPSK" w:eastAsia="Calibri" w:hAnsi="TH SarabunPSK" w:cs="TH SarabunPSK" w:hint="cs"/>
          <w:sz w:val="32"/>
          <w:szCs w:val="32"/>
          <w:cs/>
        </w:rPr>
        <w:t>ส่งเสริมและสนับสนุนด้านสุขภาพและอนามัย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4.  </w:t>
      </w:r>
      <w:r w:rsidR="002E5345">
        <w:rPr>
          <w:rFonts w:ascii="TH SarabunPSK" w:eastAsia="Calibri" w:hAnsi="TH SarabunPSK" w:cs="TH SarabunPSK" w:hint="cs"/>
          <w:sz w:val="32"/>
          <w:szCs w:val="32"/>
          <w:cs/>
        </w:rPr>
        <w:t>ส่งเสริมและสนับสนุนด้านสวัสดิการชุมชนและสังคมสงเคราะห์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5.  </w:t>
      </w:r>
      <w:r w:rsidR="002E5345">
        <w:rPr>
          <w:rFonts w:ascii="TH SarabunPSK" w:eastAsia="Cordia New" w:hAnsi="TH SarabunPSK" w:cs="TH SarabunPSK" w:hint="cs"/>
          <w:sz w:val="32"/>
          <w:szCs w:val="32"/>
          <w:cs/>
        </w:rPr>
        <w:t>ส่งเสริมและสนับสนุนด้านกีฬาและนันทนาการ</w:t>
      </w:r>
    </w:p>
    <w:p w:rsidR="002E5345" w:rsidRDefault="00C37567" w:rsidP="002E5345">
      <w:pPr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6.  </w:t>
      </w:r>
      <w:r w:rsidR="002E5345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ส่งเสริมและสนับสนุนด้านความปลอดภัยในชีวิตและทรัพย์สิน </w:t>
      </w:r>
    </w:p>
    <w:p w:rsidR="00C37567" w:rsidRPr="00C37567" w:rsidRDefault="002E5345" w:rsidP="002E5345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การป้องกันและบรรเทาความเดือดร้อนของประชาชน</w:t>
      </w:r>
    </w:p>
    <w:p w:rsidR="002E5345" w:rsidRPr="008B7F36" w:rsidRDefault="00C37567" w:rsidP="008B7F36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7.  </w:t>
      </w:r>
      <w:r w:rsidR="002E5345">
        <w:rPr>
          <w:rFonts w:ascii="TH SarabunPSK" w:eastAsia="Calibri" w:hAnsi="TH SarabunPSK" w:cs="TH SarabunPSK" w:hint="cs"/>
          <w:sz w:val="32"/>
          <w:szCs w:val="32"/>
          <w:cs/>
        </w:rPr>
        <w:t>ส่งเสริมและสนับสนุนด้านการป้องกันและแก้ไขปัญหาการแพร่ระบาดของยาเสพติด</w:t>
      </w:r>
    </w:p>
    <w:p w:rsidR="00C37567" w:rsidRPr="00C37567" w:rsidRDefault="002E5345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="00C37567"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Cordia New" w:eastAsia="Cordia New" w:hAnsi="Cordia New" w:hint="cs"/>
          <w:sz w:val="28"/>
          <w:cs/>
        </w:rPr>
        <w:tab/>
      </w:r>
      <w:r>
        <w:rPr>
          <w:rFonts w:ascii="Cordia New" w:eastAsia="Cordia New" w:hAnsi="Cordia New" w:hint="cs"/>
          <w:sz w:val="28"/>
          <w:cs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214391">
        <w:rPr>
          <w:rFonts w:ascii="TH SarabunPSK" w:eastAsia="Cordia New" w:hAnsi="TH SarabunPSK" w:cs="TH SarabunPSK" w:hint="cs"/>
          <w:sz w:val="32"/>
          <w:szCs w:val="32"/>
          <w:cs/>
        </w:rPr>
        <w:t>ระดับคุณภาพชีวิตของประชาชนในตำบลห้วยบงเพิ่มขึ้นอย่างต่อเนื่อง</w:t>
      </w:r>
    </w:p>
    <w:p w:rsidR="00C37567" w:rsidRPr="00C37567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  <w:t xml:space="preserve">        </w:t>
      </w:r>
      <w:r w:rsidR="008B7F36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5.  </w:t>
      </w:r>
      <w:r w:rsidR="00B7137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ยุทธศาสตร์การ</w:t>
      </w:r>
      <w:r w:rsidR="00B713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พัฒนาด้านทรัพยากรธรรมชาติและสิ่งแวดล้อม</w:t>
      </w:r>
    </w:p>
    <w:p w:rsidR="00C37567" w:rsidRPr="00C37567" w:rsidRDefault="00C37567" w:rsidP="008B7F36">
      <w:pPr>
        <w:spacing w:before="1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3969DE">
        <w:rPr>
          <w:rFonts w:ascii="TH SarabunPSK" w:eastAsia="Cordia New" w:hAnsi="TH SarabunPSK" w:cs="TH SarabunPSK" w:hint="cs"/>
          <w:sz w:val="32"/>
          <w:szCs w:val="32"/>
          <w:cs/>
        </w:rPr>
        <w:t>อนุรักษ์ฟื้นฟูทรัพยากรธรรมชาติและสิ่งแวดล้อมอย่างยั่งยืน ป้องกันแก้ไขมลภาวะ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lastRenderedPageBreak/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B71370">
        <w:rPr>
          <w:rFonts w:ascii="TH SarabunPSK" w:eastAsia="Cordia New" w:hAnsi="TH SarabunPSK" w:cs="TH SarabunPSK" w:hint="cs"/>
          <w:sz w:val="32"/>
          <w:szCs w:val="32"/>
          <w:cs/>
        </w:rPr>
        <w:t>การปรับปรุง ฟื้นฟูทรัพยากรธรรมชาติและสิ่งแวดล้อม</w:t>
      </w:r>
    </w:p>
    <w:p w:rsidR="00C37567" w:rsidRPr="00B71370" w:rsidRDefault="00C37567" w:rsidP="00B71370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2.  </w:t>
      </w:r>
      <w:r w:rsidR="00B71370">
        <w:rPr>
          <w:rFonts w:ascii="TH SarabunPSK" w:eastAsia="Cordia New" w:hAnsi="TH SarabunPSK" w:cs="TH SarabunPSK" w:hint="cs"/>
          <w:sz w:val="32"/>
          <w:szCs w:val="32"/>
          <w:cs/>
        </w:rPr>
        <w:t>การบริหารจัดการและรณรงค์การกำจัดขยะมูลฝอยและสิ่งปฏิกูลอย่างมีประสิทธิภาพ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C37567">
      <w:pPr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214391">
        <w:rPr>
          <w:rFonts w:ascii="TH SarabunPSK" w:eastAsia="Cordia New" w:hAnsi="TH SarabunPSK" w:cs="TH SarabunPSK" w:hint="cs"/>
          <w:sz w:val="32"/>
          <w:szCs w:val="32"/>
          <w:cs/>
        </w:rPr>
        <w:t>ทรัพยากรธรรมชาติ และสิ่งแวดล้อมภายในตำบลห้วยบงได้รับการจัดการดูแล อนุรักษ์และฟื้นฟูเพิ่มขึ้น</w:t>
      </w:r>
    </w:p>
    <w:p w:rsidR="00C37567" w:rsidRPr="00C37567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6.  </w:t>
      </w:r>
      <w:r w:rsidR="00B7137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ยุทธศาสตร์ด้านการบริหารจัดการบ้านเมืองที่ดี</w:t>
      </w:r>
    </w:p>
    <w:p w:rsidR="00C37567" w:rsidRPr="00C37567" w:rsidRDefault="00C37567" w:rsidP="008B7F36">
      <w:pPr>
        <w:spacing w:before="120"/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3969DE">
        <w:rPr>
          <w:rFonts w:ascii="TH SarabunPSK" w:eastAsia="Cordia New" w:hAnsi="TH SarabunPSK" w:cs="TH SarabunPSK" w:hint="cs"/>
          <w:sz w:val="32"/>
          <w:szCs w:val="32"/>
          <w:cs/>
        </w:rPr>
        <w:t>พัฒนาคุณภาพการบริหารจัดการองค์การให้มีประสิทธิภาพ และส่งเสริมการมีส่วนร่วมเพื่อให้บรรลุจุดมุ่งหมายของการพัฒนาตำบล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B71370">
        <w:rPr>
          <w:rFonts w:ascii="TH SarabunPSK" w:eastAsia="Calibri" w:hAnsi="TH SarabunPSK" w:cs="TH SarabunPSK" w:hint="cs"/>
          <w:sz w:val="32"/>
          <w:szCs w:val="32"/>
          <w:cs/>
        </w:rPr>
        <w:t>การส่งเสริมประชาธิปไตยและการมีส่วนร่วมของภาคประชาชนและองค์กรทุกภาคส่วนในการพัฒนาทางการเมืองและสังคม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="00B71370" w:rsidRPr="00B71370">
        <w:rPr>
          <w:rFonts w:ascii="TH SarabunIT๙" w:eastAsia="Calibri" w:hAnsi="TH SarabunIT๙" w:cs="TH SarabunIT๙"/>
          <w:sz w:val="32"/>
          <w:szCs w:val="32"/>
          <w:cs/>
        </w:rPr>
        <w:t>การ</w:t>
      </w:r>
      <w:r w:rsidR="00B71370">
        <w:rPr>
          <w:rFonts w:ascii="TH SarabunIT๙" w:eastAsia="Calibri" w:hAnsi="TH SarabunIT๙" w:cs="TH SarabunIT๙"/>
          <w:sz w:val="32"/>
          <w:szCs w:val="32"/>
          <w:cs/>
        </w:rPr>
        <w:t>ส่งเสริมศักยภาพของบุค</w:t>
      </w:r>
      <w:r w:rsidR="00B71370">
        <w:rPr>
          <w:rFonts w:ascii="TH SarabunIT๙" w:eastAsia="Calibri" w:hAnsi="TH SarabunIT๙" w:cs="TH SarabunIT๙" w:hint="cs"/>
          <w:sz w:val="32"/>
          <w:szCs w:val="32"/>
          <w:cs/>
        </w:rPr>
        <w:t>ลากรและองค์กรให้มีขีดความสามารถในการพัฒนาปรับปรุงบริหารงานเพื่อการบริการประชาชนตามมาตรฐานสากล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3.  </w:t>
      </w:r>
      <w:r w:rsidR="00B71370">
        <w:rPr>
          <w:rFonts w:ascii="TH SarabunPSK" w:eastAsia="Calibri" w:hAnsi="TH SarabunPSK" w:cs="TH SarabunPSK" w:hint="cs"/>
          <w:sz w:val="32"/>
          <w:szCs w:val="32"/>
          <w:cs/>
        </w:rPr>
        <w:t>การพัฒนารายได้</w:t>
      </w:r>
    </w:p>
    <w:p w:rsidR="00C37567" w:rsidRPr="00C37567" w:rsidRDefault="00C37567" w:rsidP="00C37567">
      <w:pPr>
        <w:jc w:val="thaiDistribute"/>
        <w:outlineLvl w:val="0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214391">
      <w:pPr>
        <w:rPr>
          <w:rFonts w:ascii="TH SarabunPSK" w:eastAsia="Calibri" w:hAnsi="TH SarabunPSK" w:cs="TH SarabunPSK"/>
          <w:sz w:val="32"/>
          <w:szCs w:val="32"/>
          <w:cs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="00214391">
        <w:rPr>
          <w:rFonts w:ascii="TH SarabunPSK" w:eastAsia="Calibri" w:hAnsi="TH SarabunPSK" w:cs="TH SarabunPSK"/>
          <w:sz w:val="32"/>
          <w:szCs w:val="32"/>
          <w:cs/>
        </w:rPr>
        <w:t>ป</w:t>
      </w:r>
      <w:r w:rsidR="00214391">
        <w:rPr>
          <w:rFonts w:ascii="TH SarabunPSK" w:eastAsia="Calibri" w:hAnsi="TH SarabunPSK" w:cs="TH SarabunPSK" w:hint="cs"/>
          <w:sz w:val="32"/>
          <w:szCs w:val="32"/>
          <w:cs/>
        </w:rPr>
        <w:t>ระชาธิปไตยในชุมชนมีศักยภาพเพิ่มมากขึ้น</w:t>
      </w:r>
    </w:p>
    <w:p w:rsidR="00A30343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</w:p>
    <w:p w:rsidR="00C37567" w:rsidRPr="00C37567" w:rsidRDefault="00C37567" w:rsidP="00A30343">
      <w:pPr>
        <w:spacing w:before="120"/>
        <w:ind w:left="1440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C3756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7.  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ยุทธศาสตร์</w:t>
      </w:r>
      <w:r w:rsidR="00B7137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ด้าน</w:t>
      </w:r>
      <w:r w:rsidR="003969DE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</w:t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ท่องเที่ยว</w:t>
      </w:r>
      <w:r w:rsidR="003969D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และบริการ</w:t>
      </w:r>
      <w:r w:rsidR="00A30343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</w:p>
    <w:p w:rsidR="00C37567" w:rsidRPr="00C37567" w:rsidRDefault="00C37567" w:rsidP="008B7F36">
      <w:pPr>
        <w:spacing w:before="1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เป้าหมาย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="003969DE">
        <w:rPr>
          <w:rFonts w:ascii="TH SarabunPSK" w:eastAsia="Cordia New" w:hAnsi="TH SarabunPSK" w:cs="TH SarabunPSK" w:hint="cs"/>
          <w:sz w:val="32"/>
          <w:szCs w:val="32"/>
          <w:cs/>
        </w:rPr>
        <w:t>จัดให้มีสถานที่ท่องเที่ยวในตำบล</w:t>
      </w:r>
    </w:p>
    <w:p w:rsidR="00C37567" w:rsidRPr="00C37567" w:rsidRDefault="00C37567" w:rsidP="003969DE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แนวทางการพัฒนา</w:t>
      </w:r>
    </w:p>
    <w:p w:rsidR="00C37567" w:rsidRDefault="00C37567" w:rsidP="00C3756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C37567">
        <w:rPr>
          <w:rFonts w:ascii="TH SarabunPSK" w:eastAsia="Calibri" w:hAnsi="TH SarabunPSK" w:cs="TH SarabunPSK"/>
          <w:sz w:val="32"/>
          <w:szCs w:val="32"/>
        </w:rPr>
        <w:t xml:space="preserve">1.  </w:t>
      </w:r>
      <w:r w:rsidR="003969DE">
        <w:rPr>
          <w:rFonts w:ascii="TH SarabunPSK" w:eastAsia="Calibri" w:hAnsi="TH SarabunPSK" w:cs="TH SarabunPSK" w:hint="cs"/>
          <w:sz w:val="32"/>
          <w:szCs w:val="32"/>
          <w:cs/>
        </w:rPr>
        <w:t>การพัฒนาประชาสัมพันธ์ และตลาดท่องเที่ยว</w:t>
      </w:r>
    </w:p>
    <w:p w:rsidR="003969DE" w:rsidRDefault="003969DE" w:rsidP="00C3756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2.  พัฒนามาตรฐานการบริการและบุคลากรท่องเที่ยว</w:t>
      </w:r>
    </w:p>
    <w:p w:rsidR="003969DE" w:rsidRPr="003969DE" w:rsidRDefault="003969DE" w:rsidP="00C37567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3.  พัฒนาแหล่งท่องเที่ยวใหม่ ปรับปรุงแหล่งท่องเที่ยวเดิม</w:t>
      </w:r>
    </w:p>
    <w:p w:rsidR="00C37567" w:rsidRPr="00C37567" w:rsidRDefault="00C37567" w:rsidP="00C37567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</w:r>
      <w:r w:rsidRPr="00C37567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ตัวชี้วัด</w:t>
      </w:r>
    </w:p>
    <w:p w:rsidR="00C37567" w:rsidRPr="00C37567" w:rsidRDefault="00C37567" w:rsidP="00C37567">
      <w:pPr>
        <w:spacing w:after="200" w:line="276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 w:rsidRPr="00C3756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 w:rsidR="00214391">
        <w:rPr>
          <w:rFonts w:ascii="TH SarabunPSK" w:eastAsia="Cordia New" w:hAnsi="TH SarabunPSK" w:cs="TH SarabunPSK"/>
          <w:sz w:val="32"/>
          <w:szCs w:val="32"/>
        </w:rPr>
        <w:t xml:space="preserve">1.  </w:t>
      </w:r>
      <w:r w:rsidR="00214391">
        <w:rPr>
          <w:rFonts w:ascii="TH SarabunPSK" w:eastAsia="Cordia New" w:hAnsi="TH SarabunPSK" w:cs="TH SarabunPSK" w:hint="cs"/>
          <w:sz w:val="32"/>
          <w:szCs w:val="32"/>
          <w:cs/>
        </w:rPr>
        <w:t>การเพิ่มขึ้นของนักท่องเที่ยวภายในตำบล</w:t>
      </w:r>
    </w:p>
    <w:p w:rsidR="00C37567" w:rsidRDefault="00C37567" w:rsidP="00C3756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Default="00C37567" w:rsidP="00C3756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37567" w:rsidRPr="00243816" w:rsidRDefault="00C37567" w:rsidP="00243816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C37567" w:rsidRPr="00243816" w:rsidRDefault="00C37567" w:rsidP="00C3756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C37567" w:rsidRDefault="00C37567" w:rsidP="00C37567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B55ECB" w:rsidRDefault="00B55ECB" w:rsidP="0080493C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  <w:sectPr w:rsidR="00B55ECB" w:rsidSect="00C559C8">
          <w:footerReference w:type="default" r:id="rId11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:rsidR="00E7407B" w:rsidRPr="00C9374C" w:rsidRDefault="00B55ECB" w:rsidP="00E20B23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="00E20B23">
        <w:rPr>
          <w:rFonts w:ascii="TH SarabunPSK" w:hAnsi="TH SarabunPSK" w:cs="TH SarabunPSK"/>
          <w:sz w:val="32"/>
          <w:szCs w:val="32"/>
        </w:rPr>
        <w:tab/>
      </w:r>
      <w:r w:rsidR="003C1BAA">
        <w:rPr>
          <w:rFonts w:ascii="TH SarabunPSK" w:hAnsi="TH SarabunPSK" w:cs="TH SarabunPSK"/>
          <w:b/>
          <w:bCs/>
          <w:sz w:val="32"/>
          <w:szCs w:val="32"/>
        </w:rPr>
        <w:t>1.2</w:t>
      </w:r>
      <w:r w:rsidR="00E20B23" w:rsidRPr="00C9374C">
        <w:rPr>
          <w:rFonts w:ascii="TH SarabunPSK" w:hAnsi="TH SarabunPSK" w:cs="TH SarabunPSK"/>
          <w:b/>
          <w:bCs/>
          <w:sz w:val="32"/>
          <w:szCs w:val="32"/>
        </w:rPr>
        <w:tab/>
      </w:r>
      <w:r w:rsidR="00E7407B" w:rsidRPr="00C9374C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การวิเคราะห์เพื่อพัฒนาท้องถิ่น</w:t>
      </w:r>
      <w:r w:rsidR="00AC220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</w:t>
      </w:r>
      <w:r w:rsidR="003A5D3A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</w:t>
      </w:r>
    </w:p>
    <w:tbl>
      <w:tblPr>
        <w:tblStyle w:val="a5"/>
        <w:tblW w:w="14128" w:type="dxa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843"/>
        <w:gridCol w:w="2268"/>
        <w:gridCol w:w="1843"/>
        <w:gridCol w:w="1060"/>
        <w:gridCol w:w="1444"/>
      </w:tblGrid>
      <w:tr w:rsidR="00451545" w:rsidTr="00853496">
        <w:trPr>
          <w:trHeight w:val="772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902B5" w:rsidRDefault="00B902B5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ยุทธศาสตร์ชาติ </w:t>
            </w:r>
          </w:p>
          <w:p w:rsidR="00B902B5" w:rsidRPr="0083333B" w:rsidRDefault="00B902B5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 ปี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B902B5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แผนพัฒนาเศรษฐกิจและสังคมแห่งชาติ </w:t>
            </w:r>
          </w:p>
          <w:p w:rsidR="00B902B5" w:rsidRPr="0083333B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ฉบับที่ 12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:rsidR="00B902B5" w:rsidRPr="0083333B" w:rsidRDefault="00B902B5" w:rsidP="00A7724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  <w:r w:rsidR="00A7724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จังหวัด/กลุ่มจังหวัด/ภาค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902B5" w:rsidRPr="0083333B" w:rsidRDefault="00B902B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ยุทธศาสตร์จังหวัด</w:t>
            </w:r>
          </w:p>
          <w:p w:rsidR="00B902B5" w:rsidRPr="0083333B" w:rsidRDefault="00B902B5" w:rsidP="00F56C0A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B902B5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902B5" w:rsidRPr="0083333B" w:rsidRDefault="00B902B5" w:rsidP="0047531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ขององค์กรปกครองส่วนท้องถิ่นในเขตจังหวัด</w:t>
            </w:r>
            <w:r w:rsidR="004753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นครราชสีมา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</w:tcPr>
          <w:p w:rsidR="00B902B5" w:rsidRPr="0083333B" w:rsidRDefault="00B902B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33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ยุทธศาสตร์</w:t>
            </w:r>
          </w:p>
          <w:p w:rsidR="00B902B5" w:rsidRPr="0047531C" w:rsidRDefault="00AC2200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206"/>
                <w:tab w:val="left" w:pos="2552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ขององค์การบริหารส่วนตำบลห้วยบง</w:t>
            </w:r>
          </w:p>
        </w:tc>
        <w:tc>
          <w:tcPr>
            <w:tcW w:w="2504" w:type="dxa"/>
            <w:gridSpan w:val="2"/>
            <w:shd w:val="clear" w:color="auto" w:fill="F2F2F2" w:themeFill="background1" w:themeFillShade="F2"/>
          </w:tcPr>
          <w:p w:rsidR="00B902B5" w:rsidRPr="0083333B" w:rsidRDefault="00B902B5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โครงการเพื่อการพัฒนาท้องถิ่น</w:t>
            </w:r>
          </w:p>
        </w:tc>
      </w:tr>
      <w:tr w:rsidR="00451545" w:rsidTr="00853496">
        <w:trPr>
          <w:trHeight w:val="406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B902B5" w:rsidRPr="0083333B" w:rsidRDefault="00B902B5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:rsidR="00B902B5" w:rsidRPr="0083333B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84" w:type="dxa"/>
            <w:vMerge/>
            <w:shd w:val="clear" w:color="auto" w:fill="F2F2F2" w:themeFill="background1" w:themeFillShade="F2"/>
          </w:tcPr>
          <w:p w:rsidR="00B902B5" w:rsidRPr="0083333B" w:rsidRDefault="00B902B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902B5" w:rsidRPr="0083333B" w:rsidRDefault="00B902B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B902B5" w:rsidRPr="0083333B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B902B5" w:rsidRPr="0083333B" w:rsidRDefault="00B902B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060" w:type="dxa"/>
            <w:shd w:val="clear" w:color="auto" w:fill="F2F2F2" w:themeFill="background1" w:themeFillShade="F2"/>
          </w:tcPr>
          <w:p w:rsidR="00B902B5" w:rsidRPr="00B902B5" w:rsidRDefault="00B902B5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ตามแผน</w:t>
            </w:r>
          </w:p>
        </w:tc>
        <w:tc>
          <w:tcPr>
            <w:tcW w:w="1444" w:type="dxa"/>
            <w:shd w:val="clear" w:color="auto" w:fill="F2F2F2" w:themeFill="background1" w:themeFillShade="F2"/>
          </w:tcPr>
          <w:p w:rsidR="00B902B5" w:rsidRPr="00B902B5" w:rsidRDefault="00B902B5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02B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ดำเนินการจริง</w:t>
            </w:r>
          </w:p>
        </w:tc>
      </w:tr>
      <w:tr w:rsidR="00BE2B5F" w:rsidRPr="00BE2B5F" w:rsidTr="006D55F2">
        <w:tc>
          <w:tcPr>
            <w:tcW w:w="1701" w:type="dxa"/>
          </w:tcPr>
          <w:p w:rsidR="00B902B5" w:rsidRPr="0047531C" w:rsidRDefault="0047531C" w:rsidP="0047531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ด้านการสร้างค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วาม</w:t>
            </w: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สามารถในการแข่งขัน</w:t>
            </w:r>
          </w:p>
        </w:tc>
        <w:tc>
          <w:tcPr>
            <w:tcW w:w="1985" w:type="dxa"/>
          </w:tcPr>
          <w:p w:rsidR="00B902B5" w:rsidRPr="0047531C" w:rsidRDefault="0047531C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การพัฒนาโครงสร้างพื้นฐานและระบบ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 w:rsidR="00BE1D9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</w:p>
        </w:tc>
        <w:tc>
          <w:tcPr>
            <w:tcW w:w="1984" w:type="dxa"/>
          </w:tcPr>
          <w:p w:rsidR="00B902B5" w:rsidRPr="0047531C" w:rsidRDefault="0047531C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การส่งเสริมและพัฒนา</w:t>
            </w:r>
            <w:r w:rsidR="00BE1D9C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การค้า การลงทุนฯ</w:t>
            </w:r>
          </w:p>
        </w:tc>
        <w:tc>
          <w:tcPr>
            <w:tcW w:w="1843" w:type="dxa"/>
          </w:tcPr>
          <w:p w:rsidR="00B902B5" w:rsidRPr="00E5721F" w:rsidRDefault="00BE1D9C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การพัฒนาระบบโรจิ</w:t>
            </w:r>
            <w:proofErr w:type="spellStart"/>
            <w:r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  <w:r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และการค้าเพื่อเป็นศูนย์กลางภาคอีสาน</w:t>
            </w:r>
          </w:p>
        </w:tc>
        <w:tc>
          <w:tcPr>
            <w:tcW w:w="2268" w:type="dxa"/>
          </w:tcPr>
          <w:p w:rsidR="00B902B5" w:rsidRPr="00E5721F" w:rsidRDefault="00BE1D9C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ด้านการพัฒนาโครงสร้างพื้นฐาน</w:t>
            </w:r>
          </w:p>
        </w:tc>
        <w:tc>
          <w:tcPr>
            <w:tcW w:w="1843" w:type="dxa"/>
          </w:tcPr>
          <w:p w:rsidR="00B902B5" w:rsidRPr="00E5721F" w:rsidRDefault="0045154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="00BE1D9C"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060" w:type="dxa"/>
          </w:tcPr>
          <w:p w:rsidR="00B902B5" w:rsidRPr="00E5721F" w:rsidRDefault="002940E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168</w:t>
            </w:r>
          </w:p>
        </w:tc>
        <w:tc>
          <w:tcPr>
            <w:tcW w:w="1444" w:type="dxa"/>
          </w:tcPr>
          <w:p w:rsidR="00B902B5" w:rsidRPr="00BE2B5F" w:rsidRDefault="00CC4591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</w:tr>
      <w:tr w:rsidR="00BE2B5F" w:rsidRPr="00BE2B5F" w:rsidTr="006D55F2">
        <w:tc>
          <w:tcPr>
            <w:tcW w:w="1701" w:type="dxa"/>
          </w:tcPr>
          <w:p w:rsidR="00B902B5" w:rsidRPr="00451545" w:rsidRDefault="003B3D68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ด้านการสร้างค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วาม</w:t>
            </w: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สามารถในการแข่งขัน</w:t>
            </w:r>
          </w:p>
        </w:tc>
        <w:tc>
          <w:tcPr>
            <w:tcW w:w="1985" w:type="dxa"/>
          </w:tcPr>
          <w:p w:rsidR="00B902B5" w:rsidRPr="00451545" w:rsidRDefault="003B3D68" w:rsidP="003B3D68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B3D68">
              <w:rPr>
                <w:rFonts w:ascii="TH SarabunPSK" w:eastAsia="Cordia New" w:hAnsi="TH SarabunPSK" w:cs="TH SarabunPSK"/>
                <w:szCs w:val="24"/>
                <w:cs/>
              </w:rPr>
              <w:t>การสร้างความเข้มแข็ง</w:t>
            </w:r>
            <w:r w:rsidRPr="003B3D68">
              <w:rPr>
                <w:rFonts w:ascii="TH SarabunPSK" w:eastAsia="Cordia New" w:hAnsi="TH SarabunPSK" w:cs="TH SarabunPSK"/>
                <w:szCs w:val="24"/>
              </w:rPr>
              <w:t xml:space="preserve"> </w:t>
            </w:r>
            <w:r w:rsidRPr="003B3D68">
              <w:rPr>
                <w:rFonts w:ascii="TH SarabunPSK" w:eastAsia="Cordia New" w:hAnsi="TH SarabunPSK" w:cs="TH SarabunPSK"/>
                <w:szCs w:val="24"/>
                <w:cs/>
              </w:rPr>
              <w:t>ทางเศรษฐกิจและแข่งขันได้อย่างยั่งยืน</w:t>
            </w:r>
          </w:p>
        </w:tc>
        <w:tc>
          <w:tcPr>
            <w:tcW w:w="1984" w:type="dxa"/>
          </w:tcPr>
          <w:p w:rsidR="00B902B5" w:rsidRPr="00451545" w:rsidRDefault="003B3D68" w:rsidP="00045E4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8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การพัฒนาขีดความสามารถในการแข่งขันเกษตรอุตสาหกรรม</w:t>
            </w:r>
            <w:r w:rsidR="00045E46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843" w:type="dxa"/>
          </w:tcPr>
          <w:p w:rsidR="00B902B5" w:rsidRPr="00E5721F" w:rsidRDefault="003B3D68" w:rsidP="00CB6415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พัฒนาปัจจัยแวดล้อมทางการแข่งขันของอุตสาหกรร</w:t>
            </w:r>
            <w:r w:rsidR="00CB6415" w:rsidRPr="00E5721F">
              <w:rPr>
                <w:rFonts w:ascii="TH SarabunPSK" w:hAnsi="TH SarabunPSK" w:cs="TH SarabunPSK" w:hint="cs"/>
                <w:sz w:val="20"/>
                <w:szCs w:val="20"/>
                <w:cs/>
              </w:rPr>
              <w:t>ม</w:t>
            </w: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การเกษตรและเชื่อมโยงห่วงโซ่</w:t>
            </w:r>
            <w:proofErr w:type="spellStart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อุปทาน</w:t>
            </w:r>
            <w:proofErr w:type="spellEnd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เพื่อพัฒนาไปสู่ครัวของโลก</w:t>
            </w:r>
            <w:r w:rsidR="00CB6415" w:rsidRPr="00E5721F">
              <w:rPr>
                <w:rFonts w:ascii="TH SarabunPSK" w:hAnsi="TH SarabunPSK" w:cs="TH SarabunPSK" w:hint="cs"/>
                <w:sz w:val="20"/>
                <w:szCs w:val="20"/>
                <w:cs/>
              </w:rPr>
              <w:t>ฯ</w:t>
            </w:r>
          </w:p>
        </w:tc>
        <w:tc>
          <w:tcPr>
            <w:tcW w:w="2268" w:type="dxa"/>
          </w:tcPr>
          <w:p w:rsidR="003B3D68" w:rsidRPr="00E5721F" w:rsidRDefault="003B3D68" w:rsidP="003B3D68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szCs w:val="24"/>
              </w:rPr>
            </w:pPr>
            <w:r w:rsidRPr="00E5721F">
              <w:rPr>
                <w:rFonts w:ascii="TH SarabunPSK" w:eastAsia="Cordia New" w:hAnsi="TH SarabunPSK" w:cs="TH SarabunPSK"/>
                <w:szCs w:val="24"/>
                <w:cs/>
              </w:rPr>
              <w:t>ด้านการสานต่อแนวทางพระราชดำริ</w:t>
            </w:r>
          </w:p>
          <w:p w:rsidR="00B902B5" w:rsidRPr="00E5721F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B902B5" w:rsidRPr="00E5721F" w:rsidRDefault="0045154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E5721F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ยุทธศาสตร์การพัฒนาด้านการเกษตร</w:t>
            </w:r>
          </w:p>
        </w:tc>
        <w:tc>
          <w:tcPr>
            <w:tcW w:w="1060" w:type="dxa"/>
          </w:tcPr>
          <w:p w:rsidR="00B902B5" w:rsidRPr="00E5721F" w:rsidRDefault="002940E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</w:tc>
        <w:tc>
          <w:tcPr>
            <w:tcW w:w="1444" w:type="dxa"/>
          </w:tcPr>
          <w:p w:rsidR="00B902B5" w:rsidRPr="00BE2B5F" w:rsidRDefault="000175EB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E2B5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</w:tr>
      <w:tr w:rsidR="00BE2B5F" w:rsidRPr="00BE2B5F" w:rsidTr="006D55F2">
        <w:tc>
          <w:tcPr>
            <w:tcW w:w="1701" w:type="dxa"/>
          </w:tcPr>
          <w:p w:rsidR="00B902B5" w:rsidRPr="00451545" w:rsidRDefault="003B3D68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ด้านการสร้างค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วาม</w:t>
            </w:r>
            <w:r w:rsidRPr="0047531C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สามารถในการแข่งขัน</w:t>
            </w:r>
          </w:p>
        </w:tc>
        <w:tc>
          <w:tcPr>
            <w:tcW w:w="1985" w:type="dxa"/>
          </w:tcPr>
          <w:p w:rsidR="00B902B5" w:rsidRPr="00451545" w:rsidRDefault="003B3D68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3D68">
              <w:rPr>
                <w:rFonts w:ascii="TH SarabunPSK" w:eastAsia="Cordia New" w:hAnsi="TH SarabunPSK" w:cs="TH SarabunPSK"/>
                <w:szCs w:val="22"/>
                <w:cs/>
              </w:rPr>
              <w:t>การสร้างความเข้มแข็ง</w:t>
            </w:r>
            <w:r w:rsidRPr="003B3D68">
              <w:rPr>
                <w:rFonts w:ascii="TH SarabunPSK" w:eastAsia="Cordia New" w:hAnsi="TH SarabunPSK" w:cs="TH SarabunPSK"/>
                <w:szCs w:val="24"/>
              </w:rPr>
              <w:t xml:space="preserve"> </w:t>
            </w:r>
            <w:r w:rsidRPr="003B3D68">
              <w:rPr>
                <w:rFonts w:ascii="TH SarabunPSK" w:eastAsia="Cordia New" w:hAnsi="TH SarabunPSK" w:cs="TH SarabunPSK"/>
                <w:szCs w:val="22"/>
                <w:cs/>
              </w:rPr>
              <w:t>ทางเศรษฐกิจและแข่งขันได้อย่างยั่งยืน</w:t>
            </w:r>
          </w:p>
        </w:tc>
        <w:tc>
          <w:tcPr>
            <w:tcW w:w="1984" w:type="dxa"/>
          </w:tcPr>
          <w:p w:rsidR="00B902B5" w:rsidRPr="00451545" w:rsidRDefault="003B3D68" w:rsidP="00045E4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8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การพัฒนาขีดความสามารถในการแข่งขันเกษตรอุตสาหกรรม</w:t>
            </w:r>
            <w:r w:rsidR="00045E46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843" w:type="dxa"/>
          </w:tcPr>
          <w:p w:rsidR="00B902B5" w:rsidRPr="00E5721F" w:rsidRDefault="003B3D68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พัฒนาศักยภาพการท่องเที่ยวและผลิตภัณฑ์ชุมชนเพื่อสร้างและกระจายรายได้ไปสู่ประชาชนในพื้นที่</w:t>
            </w:r>
          </w:p>
        </w:tc>
        <w:tc>
          <w:tcPr>
            <w:tcW w:w="2268" w:type="dxa"/>
          </w:tcPr>
          <w:p w:rsidR="00045E46" w:rsidRPr="00E5721F" w:rsidRDefault="00045E46" w:rsidP="00045E46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szCs w:val="24"/>
              </w:rPr>
            </w:pPr>
            <w:r w:rsidRPr="00E5721F">
              <w:rPr>
                <w:rFonts w:ascii="TH SarabunPSK" w:eastAsia="Cordia New" w:hAnsi="TH SarabunPSK" w:cs="TH SarabunPSK"/>
                <w:szCs w:val="24"/>
                <w:cs/>
              </w:rPr>
              <w:t>ด้านการพัฒนาสังคม</w:t>
            </w:r>
          </w:p>
          <w:p w:rsidR="00B902B5" w:rsidRPr="00E5721F" w:rsidRDefault="00B902B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B902B5" w:rsidRPr="00E5721F" w:rsidRDefault="0045154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3. 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ยุทธศาสตร์การพัฒนาด้านเศรษฐกิจและแก้ไขปัญหาความยากจน</w:t>
            </w:r>
          </w:p>
        </w:tc>
        <w:tc>
          <w:tcPr>
            <w:tcW w:w="1060" w:type="dxa"/>
          </w:tcPr>
          <w:p w:rsidR="00B902B5" w:rsidRPr="00E5721F" w:rsidRDefault="002940E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1444" w:type="dxa"/>
          </w:tcPr>
          <w:p w:rsidR="00B902B5" w:rsidRPr="00BE2B5F" w:rsidRDefault="003D571F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2B5F" w:rsidRPr="00BE2B5F" w:rsidTr="006D55F2">
        <w:tc>
          <w:tcPr>
            <w:tcW w:w="1701" w:type="dxa"/>
          </w:tcPr>
          <w:p w:rsidR="00F835B7" w:rsidRPr="00451545" w:rsidRDefault="00045E46" w:rsidP="00045E46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45E46">
              <w:rPr>
                <w:rFonts w:ascii="TH SarabunPSK" w:eastAsia="Cordia New" w:hAnsi="TH SarabunPSK" w:cs="TH SarabunPSK"/>
                <w:spacing w:val="-4"/>
                <w:szCs w:val="24"/>
                <w:cs/>
              </w:rPr>
              <w:t>การสร้างโอกาสความเสมอภาคและ เท่าเทียมกันทางสังคม</w:t>
            </w:r>
          </w:p>
        </w:tc>
        <w:tc>
          <w:tcPr>
            <w:tcW w:w="1985" w:type="dxa"/>
          </w:tcPr>
          <w:p w:rsidR="00F835B7" w:rsidRPr="00451545" w:rsidRDefault="00045E46" w:rsidP="00045E46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45E46">
              <w:rPr>
                <w:rFonts w:ascii="TH SarabunPSK" w:eastAsia="Cordia New" w:hAnsi="TH SarabunPSK" w:cs="TH SarabunPSK"/>
                <w:szCs w:val="24"/>
                <w:cs/>
              </w:rPr>
              <w:t>การสร้าง</w:t>
            </w:r>
            <w:r w:rsidRPr="00045E46">
              <w:rPr>
                <w:rFonts w:ascii="TH SarabunPSK" w:eastAsia="Cordia New" w:hAnsi="TH SarabunPSK" w:cs="TH SarabunPSK"/>
                <w:szCs w:val="24"/>
              </w:rPr>
              <w:t xml:space="preserve"> </w:t>
            </w:r>
            <w:r w:rsidRPr="00045E46">
              <w:rPr>
                <w:rFonts w:ascii="TH SarabunPSK" w:eastAsia="Cordia New" w:hAnsi="TH SarabunPSK" w:cs="TH SarabunPSK"/>
                <w:szCs w:val="24"/>
                <w:cs/>
              </w:rPr>
              <w:t>ความเป็นธรรมลดความเหลื่อมล้ำในสังคม</w:t>
            </w:r>
          </w:p>
        </w:tc>
        <w:tc>
          <w:tcPr>
            <w:tcW w:w="1984" w:type="dxa"/>
          </w:tcPr>
          <w:p w:rsidR="00F835B7" w:rsidRPr="00451545" w:rsidRDefault="00045E46" w:rsidP="00045E4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61238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การพัฒนาขีดความสามารถในการแข่งขันเกษตรอุตสาหกรรมและ</w:t>
            </w:r>
            <w:r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ฯ</w:t>
            </w:r>
          </w:p>
        </w:tc>
        <w:tc>
          <w:tcPr>
            <w:tcW w:w="1843" w:type="dxa"/>
          </w:tcPr>
          <w:p w:rsidR="00F835B7" w:rsidRPr="00E5721F" w:rsidRDefault="00045E46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พัฒนาสังคมคุณภาพที่ทั่วถึงและยั่งยืนเพื่อสู่การเป็นเมืองน่าอยู่</w:t>
            </w:r>
          </w:p>
        </w:tc>
        <w:tc>
          <w:tcPr>
            <w:tcW w:w="2268" w:type="dxa"/>
          </w:tcPr>
          <w:p w:rsidR="00045E46" w:rsidRPr="000F1155" w:rsidRDefault="00045E46" w:rsidP="00045E46">
            <w:pPr>
              <w:autoSpaceDE w:val="0"/>
              <w:autoSpaceDN w:val="0"/>
              <w:adjustRightInd w:val="0"/>
              <w:jc w:val="center"/>
              <w:rPr>
                <w:rFonts w:ascii="THSarabunIT๙+FPEF" w:eastAsia="Cordia New" w:hAnsi="Cordia New" w:cs="THSarabunIT๙+FPEF"/>
                <w:sz w:val="20"/>
                <w:szCs w:val="20"/>
              </w:rPr>
            </w:pPr>
            <w:r w:rsidRPr="000F1155">
              <w:rPr>
                <w:rFonts w:ascii="Cordia New" w:eastAsia="Cordia New" w:hAnsi="Cordia New" w:cs="Cordia New" w:hint="cs"/>
                <w:sz w:val="20"/>
                <w:szCs w:val="20"/>
                <w:cs/>
              </w:rPr>
              <w:t>ด้านการพัฒนาสังคม</w:t>
            </w:r>
          </w:p>
          <w:p w:rsidR="00F835B7" w:rsidRPr="000F1155" w:rsidRDefault="00F835B7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</w:tcPr>
          <w:p w:rsidR="00F835B7" w:rsidRPr="00E5721F" w:rsidRDefault="0045154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eastAsia="Cordia New" w:hAnsi="TH SarabunPSK" w:cs="TH SarabunPSK"/>
                <w:sz w:val="24"/>
                <w:szCs w:val="24"/>
              </w:rPr>
              <w:t>4.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ยุทธศาสตร์การพัฒนาสังคมและการแก้ไขปัญหาความเดือดร้อนของ</w:t>
            </w:r>
          </w:p>
        </w:tc>
        <w:tc>
          <w:tcPr>
            <w:tcW w:w="1060" w:type="dxa"/>
          </w:tcPr>
          <w:p w:rsidR="00F835B7" w:rsidRPr="00E5721F" w:rsidRDefault="002940E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129</w:t>
            </w:r>
          </w:p>
        </w:tc>
        <w:tc>
          <w:tcPr>
            <w:tcW w:w="1444" w:type="dxa"/>
          </w:tcPr>
          <w:p w:rsidR="00F835B7" w:rsidRPr="00BE2B5F" w:rsidRDefault="000726F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</w:tc>
      </w:tr>
      <w:tr w:rsidR="00BE2B5F" w:rsidRPr="00BE2B5F" w:rsidTr="006D55F2">
        <w:tc>
          <w:tcPr>
            <w:tcW w:w="1701" w:type="dxa"/>
          </w:tcPr>
          <w:p w:rsidR="00D62EFC" w:rsidRPr="00451545" w:rsidRDefault="00D62EFC" w:rsidP="00D62EF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16377">
              <w:rPr>
                <w:rFonts w:ascii="TH SarabunPSK" w:eastAsia="Cordia New" w:hAnsi="TH SarabunPSK" w:cs="TH SarabunPSK"/>
                <w:spacing w:val="-4"/>
                <w:szCs w:val="24"/>
                <w:cs/>
              </w:rPr>
              <w:t>การสร้างการเติบโตบนคุณภาพชีวิตที่เป็นมิตรกับสิ่งแวดล้อม</w:t>
            </w:r>
          </w:p>
        </w:tc>
        <w:tc>
          <w:tcPr>
            <w:tcW w:w="1985" w:type="dxa"/>
          </w:tcPr>
          <w:p w:rsidR="00D62EFC" w:rsidRPr="00451545" w:rsidRDefault="00D62EFC" w:rsidP="00D62EF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16377">
              <w:rPr>
                <w:rFonts w:ascii="TH SarabunPSK" w:eastAsia="Cordia New" w:hAnsi="TH SarabunPSK" w:cs="TH SarabunPSK"/>
                <w:szCs w:val="24"/>
                <w:cs/>
              </w:rPr>
              <w:t>การสร้างความเข้มแข็ง</w:t>
            </w:r>
            <w:r w:rsidRPr="00C16377">
              <w:rPr>
                <w:rFonts w:ascii="TH SarabunPSK" w:eastAsia="Cordia New" w:hAnsi="TH SarabunPSK" w:cs="TH SarabunPSK"/>
                <w:szCs w:val="24"/>
              </w:rPr>
              <w:t xml:space="preserve"> </w:t>
            </w:r>
            <w:r w:rsidRPr="00C16377">
              <w:rPr>
                <w:rFonts w:ascii="TH SarabunPSK" w:eastAsia="Cordia New" w:hAnsi="TH SarabunPSK" w:cs="TH SarabunPSK"/>
                <w:szCs w:val="24"/>
                <w:cs/>
              </w:rPr>
              <w:t>ทางเศรษฐกิจและแข่งขันได้อย่างยั่งยืน</w:t>
            </w:r>
          </w:p>
        </w:tc>
        <w:tc>
          <w:tcPr>
            <w:tcW w:w="1984" w:type="dxa"/>
          </w:tcPr>
          <w:p w:rsidR="00D62EFC" w:rsidRPr="00CB6415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6415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การยกระดับการท่องเที่ยวและผลิตภัณฑ์ไหม</w:t>
            </w:r>
          </w:p>
        </w:tc>
        <w:tc>
          <w:tcPr>
            <w:tcW w:w="1843" w:type="dxa"/>
          </w:tcPr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พัฒนทรัพ</w:t>
            </w:r>
            <w:proofErr w:type="spellEnd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ยากรธรรมชาติและสิ่งแวดล้อม</w:t>
            </w:r>
            <w:r w:rsidRPr="00E5721F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และการบริหารจัดการน้ำอย่าง</w:t>
            </w:r>
            <w:proofErr w:type="spellStart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บูรณา</w:t>
            </w:r>
            <w:proofErr w:type="spellEnd"/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การ</w:t>
            </w:r>
          </w:p>
        </w:tc>
        <w:tc>
          <w:tcPr>
            <w:tcW w:w="2268" w:type="dxa"/>
          </w:tcPr>
          <w:p w:rsidR="00D62EFC" w:rsidRPr="000F1155" w:rsidRDefault="00D62EFC" w:rsidP="00D62EFC">
            <w:pPr>
              <w:jc w:val="center"/>
              <w:rPr>
                <w:rFonts w:ascii="Cordia New" w:eastAsia="Cordia New" w:hAnsi="Cordia New" w:cs="Cordia New"/>
                <w:sz w:val="20"/>
                <w:szCs w:val="20"/>
              </w:rPr>
            </w:pPr>
            <w:r w:rsidRPr="000F1155">
              <w:rPr>
                <w:rFonts w:ascii="Cordia New" w:eastAsia="Cordia New" w:hAnsi="Cordia New" w:cs="Cordia New" w:hint="cs"/>
                <w:sz w:val="20"/>
                <w:szCs w:val="20"/>
                <w:cs/>
              </w:rPr>
              <w:t>.ด้านการอนุรักษ์ทรัพยากรธรรมชาติและสิ่งแวดล้อม</w:t>
            </w:r>
          </w:p>
          <w:p w:rsidR="00D62EFC" w:rsidRPr="000F1155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843" w:type="dxa"/>
          </w:tcPr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5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.  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060" w:type="dxa"/>
          </w:tcPr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1444" w:type="dxa"/>
          </w:tcPr>
          <w:p w:rsidR="00D62EFC" w:rsidRPr="00BE2B5F" w:rsidRDefault="00350493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E2B5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D62EFC" w:rsidRPr="00BE2B5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E2B5F" w:rsidRPr="00BE2B5F" w:rsidTr="006D55F2">
        <w:tc>
          <w:tcPr>
            <w:tcW w:w="1701" w:type="dxa"/>
          </w:tcPr>
          <w:p w:rsidR="00D62EFC" w:rsidRPr="00451545" w:rsidRDefault="00D62EFC" w:rsidP="00D62EFC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045E46">
              <w:rPr>
                <w:rFonts w:ascii="TH SarabunPSK" w:eastAsia="Cordia New" w:hAnsi="TH SarabunPSK" w:cs="TH SarabunPSK"/>
                <w:spacing w:val="-4"/>
                <w:szCs w:val="24"/>
                <w:cs/>
              </w:rPr>
              <w:t>การปรับสมดุลและพัฒนาระบบการบริหารจัดการภาครัฐ</w:t>
            </w:r>
          </w:p>
        </w:tc>
        <w:tc>
          <w:tcPr>
            <w:tcW w:w="1985" w:type="dxa"/>
          </w:tcPr>
          <w:p w:rsidR="00D62EFC" w:rsidRPr="00045E46" w:rsidRDefault="00D62EFC" w:rsidP="00D62EFC">
            <w:pPr>
              <w:jc w:val="center"/>
              <w:rPr>
                <w:rFonts w:ascii="Cordia New" w:eastAsia="Cordia New" w:hAnsi="Cordia New"/>
                <w:sz w:val="22"/>
                <w:szCs w:val="22"/>
                <w:cs/>
              </w:rPr>
            </w:pPr>
            <w:r w:rsidRPr="00045E46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ด้านการเพิ่ม</w:t>
            </w:r>
            <w:r w:rsidRPr="00045E46">
              <w:rPr>
                <w:rFonts w:ascii="TH SarabunPSK" w:eastAsia="Cordia New" w:hAnsi="TH SarabunPSK" w:cs="TH SarabunPSK"/>
                <w:sz w:val="22"/>
                <w:szCs w:val="22"/>
              </w:rPr>
              <w:t xml:space="preserve"> </w:t>
            </w:r>
            <w:r w:rsidRPr="00045E46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ประสิทธิภาพและ</w:t>
            </w:r>
            <w:proofErr w:type="spellStart"/>
            <w:r w:rsidRPr="00045E46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ธรรมาภิ</w:t>
            </w:r>
            <w:proofErr w:type="spellEnd"/>
            <w:r w:rsidRPr="00045E46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บาลในภาครัฐ</w:t>
            </w:r>
          </w:p>
          <w:p w:rsidR="00D62EFC" w:rsidRPr="00451545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D62EFC" w:rsidRPr="00451545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843" w:type="dxa"/>
          </w:tcPr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Cs w:val="22"/>
                <w:cs/>
              </w:rPr>
              <w:t>ส่งเสริมการปกครองระบอบประชาธิปไตยและความมั่นคงของบ้านเมือง</w:t>
            </w:r>
          </w:p>
        </w:tc>
        <w:tc>
          <w:tcPr>
            <w:tcW w:w="2268" w:type="dxa"/>
          </w:tcPr>
          <w:p w:rsidR="00D62EFC" w:rsidRPr="00E5721F" w:rsidRDefault="00D62EFC" w:rsidP="00D62EFC">
            <w:pPr>
              <w:autoSpaceDE w:val="0"/>
              <w:autoSpaceDN w:val="0"/>
              <w:adjustRightInd w:val="0"/>
              <w:jc w:val="center"/>
              <w:rPr>
                <w:rFonts w:ascii="TH SarabunPSK" w:eastAsia="Cordia New" w:hAnsi="TH SarabunPSK" w:cs="TH SarabunPSK"/>
                <w:szCs w:val="24"/>
              </w:rPr>
            </w:pPr>
            <w:r w:rsidRPr="00E5721F">
              <w:rPr>
                <w:rFonts w:ascii="TH SarabunPSK" w:eastAsia="Cordia New" w:hAnsi="TH SarabunPSK" w:cs="TH SarabunPSK"/>
                <w:szCs w:val="24"/>
                <w:cs/>
              </w:rPr>
              <w:t>ด้านการบริหารจัดการบ้านเมืองที่ดี</w:t>
            </w:r>
          </w:p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843" w:type="dxa"/>
          </w:tcPr>
          <w:p w:rsidR="00D62EFC" w:rsidRPr="00E5721F" w:rsidRDefault="00D62EFC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6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.  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ยุทธศาสตร์การบริหารจัดการตามหลักการบริหารจัดการบ้านเมืองที่ดี</w:t>
            </w:r>
          </w:p>
        </w:tc>
        <w:tc>
          <w:tcPr>
            <w:tcW w:w="1060" w:type="dxa"/>
          </w:tcPr>
          <w:p w:rsidR="00D62EFC" w:rsidRPr="00E5721F" w:rsidRDefault="002940EA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51</w:t>
            </w:r>
          </w:p>
        </w:tc>
        <w:tc>
          <w:tcPr>
            <w:tcW w:w="1444" w:type="dxa"/>
          </w:tcPr>
          <w:p w:rsidR="00D62EFC" w:rsidRPr="00BE2B5F" w:rsidRDefault="004A05C3" w:rsidP="00D62EFC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</w:tr>
      <w:tr w:rsidR="00BE2B5F" w:rsidRPr="00BE2B5F" w:rsidTr="006D55F2">
        <w:tc>
          <w:tcPr>
            <w:tcW w:w="1701" w:type="dxa"/>
          </w:tcPr>
          <w:p w:rsidR="00CB6415" w:rsidRPr="00CB6415" w:rsidRDefault="00CB6415" w:rsidP="00CB6415">
            <w:pPr>
              <w:jc w:val="center"/>
              <w:rPr>
                <w:rFonts w:ascii="Cordia New" w:eastAsia="Cordia New" w:hAnsi="Cordia New"/>
                <w:szCs w:val="24"/>
                <w:cs/>
              </w:rPr>
            </w:pPr>
            <w:r w:rsidRPr="00CB6415">
              <w:rPr>
                <w:rFonts w:ascii="TH SarabunPSK" w:eastAsia="Cordia New" w:hAnsi="TH SarabunPSK" w:cs="TH SarabunPSK"/>
                <w:spacing w:val="-4"/>
                <w:szCs w:val="24"/>
                <w:cs/>
              </w:rPr>
              <w:t xml:space="preserve">ด้านการสร้างความสามารถในการแข่งขัน </w:t>
            </w:r>
          </w:p>
          <w:p w:rsidR="00F835B7" w:rsidRPr="00451545" w:rsidRDefault="00F835B7" w:rsidP="0002106E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:rsidR="00CB6415" w:rsidRPr="00CB6415" w:rsidRDefault="00CB6415" w:rsidP="00CB6415">
            <w:pPr>
              <w:jc w:val="center"/>
              <w:rPr>
                <w:rFonts w:ascii="Cordia New" w:eastAsia="Cordia New" w:hAnsi="Cordia New"/>
                <w:szCs w:val="24"/>
                <w:cs/>
              </w:rPr>
            </w:pPr>
            <w:r w:rsidRPr="00CB6415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ด้านการเติบโต</w:t>
            </w:r>
            <w:r w:rsidRPr="00CB6415">
              <w:rPr>
                <w:rFonts w:ascii="TH SarabunPSK" w:eastAsia="Cordia New" w:hAnsi="TH SarabunPSK" w:cs="TH SarabunPSK"/>
                <w:sz w:val="22"/>
                <w:szCs w:val="22"/>
              </w:rPr>
              <w:t xml:space="preserve"> </w:t>
            </w:r>
            <w:r w:rsidRPr="00CB6415">
              <w:rPr>
                <w:rFonts w:ascii="TH SarabunPSK" w:eastAsia="Cordia New" w:hAnsi="TH SarabunPSK" w:cs="TH SarabunPSK"/>
                <w:sz w:val="22"/>
                <w:szCs w:val="22"/>
                <w:cs/>
              </w:rPr>
              <w:t>ที่เป็นมิตรกับสิ่งแวดล้อมเพื่อการพัฒนาอย่างยั่งยืน</w:t>
            </w:r>
          </w:p>
          <w:p w:rsidR="00F835B7" w:rsidRPr="00451545" w:rsidRDefault="00F835B7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92"/>
                <w:tab w:val="left" w:pos="2552"/>
              </w:tabs>
              <w:ind w:right="8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F835B7" w:rsidRPr="00CB6415" w:rsidRDefault="00CB641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ind w:right="-14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B6415">
              <w:rPr>
                <w:rFonts w:ascii="TH SarabunPSK" w:eastAsia="Calibri" w:hAnsi="TH SarabunPSK" w:cs="TH SarabunPSK" w:hint="cs"/>
                <w:color w:val="000000"/>
                <w:sz w:val="24"/>
                <w:szCs w:val="24"/>
                <w:cs/>
              </w:rPr>
              <w:t>การยกระดับการท่องเที่ยวและผลิตภัณฑ์ไหม</w:t>
            </w:r>
          </w:p>
        </w:tc>
        <w:tc>
          <w:tcPr>
            <w:tcW w:w="1843" w:type="dxa"/>
          </w:tcPr>
          <w:p w:rsidR="00F835B7" w:rsidRPr="00E5721F" w:rsidRDefault="00CB6415" w:rsidP="00DC7870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6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hAnsi="TH SarabunPSK" w:cs="TH SarabunPSK"/>
                <w:sz w:val="20"/>
                <w:szCs w:val="20"/>
                <w:cs/>
              </w:rPr>
              <w:t>พัฒนาศักยภาพการท่องเที่ยวและผลิตภัณฑ์ชุมชนเพื่อสร้างและกระจายรายได้ไปสู่ประชาชนในพื้นที่</w:t>
            </w:r>
          </w:p>
        </w:tc>
        <w:tc>
          <w:tcPr>
            <w:tcW w:w="2268" w:type="dxa"/>
          </w:tcPr>
          <w:p w:rsidR="00F835B7" w:rsidRPr="00E5721F" w:rsidRDefault="00CB6415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cs="Cordia New" w:hint="cs"/>
                <w:sz w:val="18"/>
                <w:szCs w:val="18"/>
                <w:cs/>
              </w:rPr>
              <w:t>ด้านการพัฒนาการท่องเที่ยวศาสนาวัฒนธรรมประเพณีและกีฬา</w:t>
            </w:r>
          </w:p>
        </w:tc>
        <w:tc>
          <w:tcPr>
            <w:tcW w:w="1843" w:type="dxa"/>
          </w:tcPr>
          <w:p w:rsidR="00F835B7" w:rsidRPr="00E5721F" w:rsidRDefault="00451545" w:rsidP="008333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5721F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7.  </w:t>
            </w:r>
            <w:r w:rsidRPr="00E5721F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ยุทธศาสตร์การพัฒนาแหล่งท่องเที่ยว</w:t>
            </w:r>
          </w:p>
        </w:tc>
        <w:tc>
          <w:tcPr>
            <w:tcW w:w="1060" w:type="dxa"/>
          </w:tcPr>
          <w:p w:rsidR="00F835B7" w:rsidRPr="00E5721F" w:rsidRDefault="00AC220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1444" w:type="dxa"/>
          </w:tcPr>
          <w:p w:rsidR="00F835B7" w:rsidRPr="00BE2B5F" w:rsidRDefault="00451545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E2B5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</w:tr>
      <w:tr w:rsidR="00BE2B5F" w:rsidRPr="00BE2B5F" w:rsidTr="006D55F2">
        <w:tc>
          <w:tcPr>
            <w:tcW w:w="9781" w:type="dxa"/>
            <w:gridSpan w:val="5"/>
            <w:tcBorders>
              <w:left w:val="nil"/>
              <w:bottom w:val="nil"/>
            </w:tcBorders>
          </w:tcPr>
          <w:p w:rsidR="0087140B" w:rsidRPr="00E5721F" w:rsidRDefault="0087140B" w:rsidP="00B81EC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13"/>
                <w:tab w:val="left" w:pos="2552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</w:tcPr>
          <w:p w:rsidR="0087140B" w:rsidRPr="00E5721F" w:rsidRDefault="0087140B" w:rsidP="000E66A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5721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060" w:type="dxa"/>
          </w:tcPr>
          <w:p w:rsidR="0087140B" w:rsidRPr="00E5721F" w:rsidRDefault="002940EA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421</w:t>
            </w:r>
          </w:p>
        </w:tc>
        <w:tc>
          <w:tcPr>
            <w:tcW w:w="1444" w:type="dxa"/>
          </w:tcPr>
          <w:p w:rsidR="0087140B" w:rsidRPr="00BE2B5F" w:rsidRDefault="000726F0" w:rsidP="00A27366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B55ECB" w:rsidRDefault="00B55ECB" w:rsidP="00B55ECB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rPr>
          <w:rFonts w:ascii="TH SarabunPSK" w:hAnsi="TH SarabunPSK" w:cs="TH SarabunPSK"/>
          <w:sz w:val="32"/>
          <w:szCs w:val="32"/>
          <w:cs/>
        </w:rPr>
        <w:sectPr w:rsidR="00B55ECB" w:rsidSect="00CB6415">
          <w:pgSz w:w="16838" w:h="11906" w:orient="landscape"/>
          <w:pgMar w:top="1440" w:right="1440" w:bottom="1440" w:left="1440" w:header="708" w:footer="0" w:gutter="0"/>
          <w:cols w:space="708"/>
          <w:docGrid w:linePitch="360"/>
        </w:sectPr>
      </w:pPr>
    </w:p>
    <w:p w:rsidR="00C05A92" w:rsidRDefault="00046C13" w:rsidP="00C05A9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lastRenderedPageBreak/>
        <w:t>1</w:t>
      </w:r>
      <w:r w:rsidR="00C05A92" w:rsidRPr="00C61BA5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3</w:t>
      </w:r>
      <w:r w:rsidR="00C05A92" w:rsidRPr="00C61BA5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C05A92" w:rsidRPr="00C61BA5">
        <w:rPr>
          <w:rFonts w:ascii="TH SarabunPSK" w:hAnsi="TH SarabunPSK" w:cs="TH SarabunPSK"/>
          <w:b/>
          <w:bCs/>
          <w:sz w:val="34"/>
          <w:szCs w:val="34"/>
        </w:rPr>
        <w:tab/>
      </w:r>
      <w:r w:rsidR="00C05A92" w:rsidRPr="00C61BA5">
        <w:rPr>
          <w:rFonts w:ascii="TH SarabunPSK" w:hAnsi="TH SarabunPSK" w:cs="TH SarabunPSK"/>
          <w:b/>
          <w:bCs/>
          <w:sz w:val="34"/>
          <w:szCs w:val="34"/>
          <w:cs/>
        </w:rPr>
        <w:t>การติดตามและประเมินผลโครงการ ปีงบประมาณ</w:t>
      </w:r>
      <w:r w:rsidR="00C05A9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0E1CA2">
        <w:rPr>
          <w:rFonts w:ascii="TH SarabunPSK" w:hAnsi="TH SarabunPSK" w:cs="TH SarabunPSK"/>
          <w:b/>
          <w:bCs/>
          <w:sz w:val="34"/>
          <w:szCs w:val="34"/>
          <w:cs/>
        </w:rPr>
        <w:t>พ.ศ. 256</w:t>
      </w:r>
      <w:r w:rsidR="000E1CA2">
        <w:rPr>
          <w:rFonts w:ascii="TH SarabunPSK" w:hAnsi="TH SarabunPSK" w:cs="TH SarabunPSK" w:hint="cs"/>
          <w:b/>
          <w:bCs/>
          <w:sz w:val="34"/>
          <w:szCs w:val="34"/>
          <w:cs/>
        </w:rPr>
        <w:t>2</w:t>
      </w:r>
    </w:p>
    <w:p w:rsidR="00C05A92" w:rsidRDefault="00C05A92" w:rsidP="000E1CA2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 w:rsidRPr="00DC52BC">
        <w:rPr>
          <w:rFonts w:ascii="TH SarabunPSK" w:hAnsi="TH SarabunPSK" w:cs="TH SarabunPSK"/>
          <w:b/>
          <w:bCs/>
          <w:sz w:val="32"/>
          <w:szCs w:val="32"/>
        </w:rPr>
        <w:tab/>
      </w:r>
      <w:r w:rsidR="000E1CA2">
        <w:rPr>
          <w:rFonts w:ascii="TH SarabunPSK" w:hAnsi="TH SarabunPSK" w:cs="TH SarabunPSK"/>
          <w:sz w:val="32"/>
          <w:szCs w:val="32"/>
          <w:cs/>
        </w:rPr>
        <w:t>ยุทธศาสตร์การพัฒนาและแผนงา</w:t>
      </w:r>
      <w:r w:rsidR="000E1CA2">
        <w:rPr>
          <w:rFonts w:ascii="TH SarabunPSK" w:hAnsi="TH SarabunPSK" w:cs="TH SarabunPSK" w:hint="cs"/>
          <w:sz w:val="32"/>
          <w:szCs w:val="32"/>
          <w:cs/>
        </w:rPr>
        <w:t>น</w:t>
      </w:r>
    </w:p>
    <w:tbl>
      <w:tblPr>
        <w:tblStyle w:val="a5"/>
        <w:tblW w:w="14127" w:type="dxa"/>
        <w:tblInd w:w="108" w:type="dxa"/>
        <w:tblLook w:val="04A0" w:firstRow="1" w:lastRow="0" w:firstColumn="1" w:lastColumn="0" w:noHBand="0" w:noVBand="1"/>
      </w:tblPr>
      <w:tblGrid>
        <w:gridCol w:w="2552"/>
        <w:gridCol w:w="1863"/>
        <w:gridCol w:w="2248"/>
        <w:gridCol w:w="2410"/>
        <w:gridCol w:w="2206"/>
        <w:gridCol w:w="1281"/>
        <w:gridCol w:w="1567"/>
      </w:tblGrid>
      <w:tr w:rsidR="00C05A92" w:rsidTr="00C05A92">
        <w:tc>
          <w:tcPr>
            <w:tcW w:w="2552" w:type="dxa"/>
            <w:vMerge w:val="restart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1863" w:type="dxa"/>
            <w:vMerge w:val="restart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ด้าน</w:t>
            </w:r>
          </w:p>
        </w:tc>
        <w:tc>
          <w:tcPr>
            <w:tcW w:w="2248" w:type="dxa"/>
            <w:vMerge w:val="restart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แผนงาน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หน่วยงานรับผิดชอบหลัก</w:t>
            </w:r>
          </w:p>
        </w:tc>
        <w:tc>
          <w:tcPr>
            <w:tcW w:w="2206" w:type="dxa"/>
            <w:vMerge w:val="restart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หน่วยงานสนับสนุน</w:t>
            </w:r>
          </w:p>
        </w:tc>
        <w:tc>
          <w:tcPr>
            <w:tcW w:w="2848" w:type="dxa"/>
            <w:gridSpan w:val="2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ดำเนินการจริง</w:t>
            </w:r>
          </w:p>
        </w:tc>
      </w:tr>
      <w:tr w:rsidR="00C05A92" w:rsidTr="00C05A92">
        <w:tc>
          <w:tcPr>
            <w:tcW w:w="2552" w:type="dxa"/>
            <w:vMerge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63" w:type="dxa"/>
            <w:vMerge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48" w:type="dxa"/>
            <w:vMerge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206" w:type="dxa"/>
            <w:vMerge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81" w:type="dxa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จำนวนเงิน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ด้านการเศรษฐกิจ</w:t>
            </w: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อุตสาหกรรมและการโยธา</w:t>
            </w:r>
          </w:p>
        </w:tc>
        <w:tc>
          <w:tcPr>
            <w:tcW w:w="2410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1281" w:type="dxa"/>
          </w:tcPr>
          <w:p w:rsidR="00C05A92" w:rsidRPr="0093641B" w:rsidRDefault="00CC4591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C05A92" w:rsidRPr="00E84C04" w:rsidRDefault="00A65270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913</w:t>
            </w:r>
            <w:r w:rsidR="00CC459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</w:t>
            </w:r>
            <w:r w:rsidR="00F52CC0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ยุทธศาสตร์การพัฒนาด้านการเกษตร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ด้านการเศรษฐกิจ</w:t>
            </w: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การเกษตร</w:t>
            </w:r>
          </w:p>
        </w:tc>
        <w:tc>
          <w:tcPr>
            <w:tcW w:w="2410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C05A92" w:rsidRPr="0093641B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3641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567" w:type="dxa"/>
          </w:tcPr>
          <w:p w:rsidR="00C05A92" w:rsidRPr="00E84C04" w:rsidRDefault="00E84C04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84C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3. </w:t>
            </w:r>
            <w:r w:rsidRPr="0065680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ยุทธศาสตร์การพัฒนาด้านเศรษฐกิจและแก้ไขปัญหาความยากจน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ด้านบริการชุมชนและสังคม</w:t>
            </w: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สร้างความเข้มแข็งของชุมชน</w:t>
            </w:r>
          </w:p>
        </w:tc>
        <w:tc>
          <w:tcPr>
            <w:tcW w:w="2410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กองสวัสดิการสังคม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C05A92" w:rsidRPr="0093641B" w:rsidRDefault="003D571F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</w:tc>
        <w:tc>
          <w:tcPr>
            <w:tcW w:w="1567" w:type="dxa"/>
          </w:tcPr>
          <w:p w:rsidR="00C05A92" w:rsidRPr="00E84C04" w:rsidRDefault="003D571F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412,275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eastAsia="Cordia New" w:hAnsi="TH SarabunPSK" w:cs="TH SarabunPSK"/>
                <w:sz w:val="24"/>
                <w:szCs w:val="24"/>
              </w:rPr>
              <w:t>4.</w:t>
            </w:r>
            <w:r w:rsidRPr="0065680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ยุทธศาสตร์การพัฒนาสังคมและการแก้ไขปัญหาความเดือดร้อนของ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ด้านบริหารทั่วไป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ด้านบริการชุมชนและสังคม</w:t>
            </w: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แผนงานบริหารทั่วไป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แผนงานการศึกษา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แผนงานสาธารณสุข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แผนงานสังคมสงเคราะห์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แผนงานสร้างความเข้มแข็ง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ฯ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แผนงานศาสนาวัฒนธรรมฯ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แผนงานรักษาความสงบภายใน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แผนงานงบกลาง</w:t>
            </w:r>
          </w:p>
        </w:tc>
        <w:tc>
          <w:tcPr>
            <w:tcW w:w="2410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สำนักปลัด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กองการศึกษา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กองสาธารณสุข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กองสวัสดิการสังคม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C05A92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A301E" w:rsidRDefault="005A301E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A301E" w:rsidRDefault="005A301E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A301E" w:rsidRPr="0093641B" w:rsidRDefault="000726F0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67" w:type="dxa"/>
          </w:tcPr>
          <w:p w:rsidR="00C05A92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5A5C" w:rsidRDefault="00435A5C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5A5C" w:rsidRDefault="00435A5C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5A5C" w:rsidRPr="004577E5" w:rsidRDefault="004577E5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577E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20,835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4577E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761.62</w:t>
            </w:r>
            <w:r w:rsidRPr="004577E5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3641B" w:rsidTr="00C05A92">
        <w:tc>
          <w:tcPr>
            <w:tcW w:w="2552" w:type="dxa"/>
          </w:tcPr>
          <w:p w:rsidR="0093641B" w:rsidRPr="00656803" w:rsidRDefault="0093641B" w:rsidP="00814F3B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5</w:t>
            </w:r>
            <w:r w:rsidRPr="00656803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.  </w:t>
            </w:r>
            <w:r w:rsidRPr="0065680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ยุทธศาสตร์การพัฒนาด้านทรัพยากรธรรมชาติและสิ่งแวดล้อม</w:t>
            </w:r>
          </w:p>
        </w:tc>
        <w:tc>
          <w:tcPr>
            <w:tcW w:w="1863" w:type="dxa"/>
          </w:tcPr>
          <w:p w:rsidR="0093641B" w:rsidRPr="00656803" w:rsidRDefault="0093641B" w:rsidP="00814F3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ด้านบริการชุมชนและสังคม</w:t>
            </w:r>
          </w:p>
          <w:p w:rsidR="0093641B" w:rsidRPr="00656803" w:rsidRDefault="0093641B" w:rsidP="00814F3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ด้านการเศรษฐกิจ</w:t>
            </w:r>
          </w:p>
        </w:tc>
        <w:tc>
          <w:tcPr>
            <w:tcW w:w="2248" w:type="dxa"/>
          </w:tcPr>
          <w:p w:rsidR="0093641B" w:rsidRPr="00656803" w:rsidRDefault="0093641B" w:rsidP="00814F3B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แผนงานสาธารณสุข</w:t>
            </w:r>
          </w:p>
          <w:p w:rsidR="0093641B" w:rsidRPr="00656803" w:rsidRDefault="0093641B" w:rsidP="00814F3B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แผนงานการเกษตร</w:t>
            </w:r>
          </w:p>
        </w:tc>
        <w:tc>
          <w:tcPr>
            <w:tcW w:w="2410" w:type="dxa"/>
          </w:tcPr>
          <w:p w:rsidR="0093641B" w:rsidRPr="00656803" w:rsidRDefault="0093641B" w:rsidP="00814F3B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กองสาธารณสุขฯ</w:t>
            </w:r>
          </w:p>
          <w:p w:rsidR="0093641B" w:rsidRPr="00656803" w:rsidRDefault="0093641B" w:rsidP="00814F3B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สำนักปลัด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06" w:type="dxa"/>
          </w:tcPr>
          <w:p w:rsidR="0093641B" w:rsidRPr="00656803" w:rsidRDefault="0093641B" w:rsidP="00814F3B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93641B" w:rsidRPr="0093641B" w:rsidRDefault="0093641B" w:rsidP="00814F3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3641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</w:tc>
        <w:tc>
          <w:tcPr>
            <w:tcW w:w="1567" w:type="dxa"/>
          </w:tcPr>
          <w:p w:rsidR="0093641B" w:rsidRPr="00E84C04" w:rsidRDefault="00E84C04" w:rsidP="00814F3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84C0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49</w:t>
            </w:r>
            <w:r w:rsidRPr="00E84C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E84C0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450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93641B" w:rsidP="00C05A92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ordia New" w:hAnsi="TH SarabunPSK" w:cs="TH SarabunPSK"/>
                <w:sz w:val="24"/>
                <w:szCs w:val="24"/>
              </w:rPr>
              <w:t>6</w:t>
            </w:r>
            <w:r w:rsidR="00C05A92" w:rsidRPr="00656803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.  </w:t>
            </w:r>
            <w:r w:rsidR="00C05A92" w:rsidRPr="0065680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ยุทธศาสตร์การบริหารจัดการตามหลักการบริหารจัดการบ้านเมืองที่ดี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ด้านบริหารทั่วไป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แผนงานบริหารงานทั่วไป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แผนงานสร้างความเข้มแข็งฯ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แผนงานเคหะชุมชน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แผนงานงบกลาง</w:t>
            </w:r>
          </w:p>
        </w:tc>
        <w:tc>
          <w:tcPr>
            <w:tcW w:w="2410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สำนักปลัด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กองช่าง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C05A92" w:rsidRPr="0093641B" w:rsidRDefault="00792096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:rsidR="00C05A92" w:rsidRPr="00E84C04" w:rsidRDefault="006735DE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1,375,14</w:t>
            </w:r>
            <w:r w:rsidR="007D1AA7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</w:tr>
      <w:tr w:rsidR="00C05A92" w:rsidTr="00C05A92">
        <w:tc>
          <w:tcPr>
            <w:tcW w:w="2552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147"/>
                <w:tab w:val="left" w:pos="2552"/>
              </w:tabs>
              <w:ind w:right="-59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56803">
              <w:rPr>
                <w:rFonts w:ascii="TH SarabunPSK" w:eastAsia="Cordia New" w:hAnsi="TH SarabunPSK" w:cs="TH SarabunPSK"/>
                <w:sz w:val="24"/>
                <w:szCs w:val="24"/>
              </w:rPr>
              <w:t xml:space="preserve">7.  </w:t>
            </w:r>
            <w:r w:rsidRPr="00656803">
              <w:rPr>
                <w:rFonts w:ascii="TH SarabunPSK" w:eastAsia="Cordia New" w:hAnsi="TH SarabunPSK" w:cs="TH SarabunPSK"/>
                <w:sz w:val="24"/>
                <w:szCs w:val="24"/>
                <w:cs/>
              </w:rPr>
              <w:t>ยุทธศาสตร์การพัฒนาแหล่งท่องเที่ยว</w:t>
            </w:r>
          </w:p>
        </w:tc>
        <w:tc>
          <w:tcPr>
            <w:tcW w:w="1863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ด้านบริการชุมชนและสังคม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248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56803">
              <w:rPr>
                <w:rFonts w:ascii="TH SarabunPSK" w:hAnsi="TH SarabunPSK" w:cs="TH SarabunPSK" w:hint="cs"/>
                <w:sz w:val="24"/>
                <w:szCs w:val="24"/>
                <w:cs/>
              </w:rPr>
              <w:t>- แผนงานศาสนาวัฒนธรรมฯ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(งานส่งเสริมการท่องเที่ยว)</w:t>
            </w:r>
          </w:p>
        </w:tc>
        <w:tc>
          <w:tcPr>
            <w:tcW w:w="2410" w:type="dxa"/>
          </w:tcPr>
          <w:p w:rsidR="00C05A92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สำนักปลัด</w:t>
            </w:r>
          </w:p>
          <w:p w:rsidR="00C05A92" w:rsidRPr="00656803" w:rsidRDefault="00C05A92" w:rsidP="00C05A92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กองการศึกษาฯ</w:t>
            </w:r>
          </w:p>
        </w:tc>
        <w:tc>
          <w:tcPr>
            <w:tcW w:w="2206" w:type="dxa"/>
          </w:tcPr>
          <w:p w:rsidR="00C05A92" w:rsidRPr="00656803" w:rsidRDefault="00C05A92" w:rsidP="00C05A9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กองคลัง</w:t>
            </w:r>
          </w:p>
        </w:tc>
        <w:tc>
          <w:tcPr>
            <w:tcW w:w="1281" w:type="dxa"/>
          </w:tcPr>
          <w:p w:rsidR="00C05A92" w:rsidRPr="0093641B" w:rsidRDefault="00C05A92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3641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-</w:t>
            </w:r>
          </w:p>
        </w:tc>
        <w:tc>
          <w:tcPr>
            <w:tcW w:w="1567" w:type="dxa"/>
          </w:tcPr>
          <w:p w:rsidR="00C05A92" w:rsidRPr="00E84C04" w:rsidRDefault="00E84C04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84C0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</w:tr>
      <w:tr w:rsidR="000E66A7" w:rsidRPr="000E66A7" w:rsidTr="006407E8">
        <w:tc>
          <w:tcPr>
            <w:tcW w:w="11279" w:type="dxa"/>
            <w:gridSpan w:val="5"/>
          </w:tcPr>
          <w:p w:rsidR="000E66A7" w:rsidRPr="000E66A7" w:rsidRDefault="000E66A7" w:rsidP="000E66A7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E66A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1" w:type="dxa"/>
          </w:tcPr>
          <w:p w:rsidR="000E66A7" w:rsidRPr="000E66A7" w:rsidRDefault="000726F0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34</w:t>
            </w:r>
          </w:p>
        </w:tc>
        <w:tc>
          <w:tcPr>
            <w:tcW w:w="1567" w:type="dxa"/>
          </w:tcPr>
          <w:p w:rsidR="000E66A7" w:rsidRPr="000E66A7" w:rsidRDefault="004577E5" w:rsidP="00C05A92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23,586,130.62</w:t>
            </w:r>
          </w:p>
        </w:tc>
      </w:tr>
    </w:tbl>
    <w:p w:rsidR="004E774A" w:rsidRPr="00A30343" w:rsidRDefault="004E774A" w:rsidP="00A30343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  <w:sectPr w:rsidR="004E774A" w:rsidRPr="00A30343" w:rsidSect="00B55ECB">
          <w:pgSz w:w="16838" w:h="11906" w:orient="landscape"/>
          <w:pgMar w:top="1702" w:right="1440" w:bottom="1440" w:left="1440" w:header="709" w:footer="70" w:gutter="0"/>
          <w:cols w:space="708"/>
          <w:docGrid w:linePitch="360"/>
        </w:sectPr>
      </w:pPr>
    </w:p>
    <w:p w:rsidR="00994F4A" w:rsidRDefault="00FC2A4B" w:rsidP="00FC2A4B">
      <w:pPr>
        <w:shd w:val="clear" w:color="auto" w:fill="FFFFFF"/>
        <w:ind w:right="-1234"/>
        <w:jc w:val="center"/>
        <w:rPr>
          <w:rFonts w:ascii="TH SarabunPSK" w:eastAsia="Angsana New" w:hAnsi="TH SarabunPSK" w:cs="TH SarabunPSK"/>
          <w:b/>
          <w:bCs/>
          <w:sz w:val="32"/>
          <w:lang w:val="en"/>
        </w:rPr>
      </w:pPr>
      <w:r>
        <w:rPr>
          <w:rFonts w:ascii="TH SarabunPSK" w:eastAsia="Angsana New" w:hAnsi="TH SarabunPSK" w:cs="TH SarabunPSK"/>
          <w:b/>
          <w:bCs/>
          <w:szCs w:val="32"/>
          <w:cs/>
          <w:lang w:val="en"/>
        </w:rPr>
        <w:lastRenderedPageBreak/>
        <w:t>ผลการดำเนิน</w:t>
      </w:r>
      <w:r>
        <w:rPr>
          <w:rFonts w:ascii="TH SarabunPSK" w:eastAsia="Angsana New" w:hAnsi="TH SarabunPSK" w:cs="TH SarabunPSK" w:hint="cs"/>
          <w:b/>
          <w:bCs/>
          <w:szCs w:val="32"/>
          <w:cs/>
          <w:lang w:val="en"/>
        </w:rPr>
        <w:t>โครงการ</w:t>
      </w:r>
      <w:r>
        <w:rPr>
          <w:rFonts w:ascii="TH SarabunPSK" w:eastAsia="Angsana New" w:hAnsi="TH SarabunPSK" w:cs="TH SarabunPSK"/>
          <w:b/>
          <w:bCs/>
          <w:szCs w:val="32"/>
          <w:cs/>
          <w:lang w:val="en"/>
        </w:rPr>
        <w:t>ตา</w:t>
      </w:r>
      <w:r>
        <w:rPr>
          <w:rFonts w:ascii="TH SarabunPSK" w:eastAsia="Angsana New" w:hAnsi="TH SarabunPSK" w:cs="TH SarabunPSK" w:hint="cs"/>
          <w:b/>
          <w:bCs/>
          <w:szCs w:val="32"/>
          <w:cs/>
          <w:lang w:val="en"/>
        </w:rPr>
        <w:t xml:space="preserve">มข้อบัญญัติงบประมาณรายจ่ายประจำปีงบประมาณ พ.ศ. </w:t>
      </w:r>
      <w:r w:rsidR="00065927">
        <w:rPr>
          <w:rFonts w:ascii="TH SarabunPSK" w:eastAsia="Angsana New" w:hAnsi="TH SarabunPSK" w:cs="TH SarabunPSK"/>
          <w:b/>
          <w:bCs/>
          <w:sz w:val="32"/>
          <w:lang w:val="en"/>
        </w:rPr>
        <w:t>256</w:t>
      </w:r>
      <w:r w:rsidR="00065927" w:rsidRPr="00065927">
        <w:rPr>
          <w:rFonts w:ascii="TH SarabunPSK" w:eastAsia="Angsana New" w:hAnsi="TH SarabunPSK" w:cs="TH SarabunPSK" w:hint="cs"/>
          <w:b/>
          <w:bCs/>
          <w:sz w:val="36"/>
          <w:szCs w:val="32"/>
          <w:cs/>
          <w:lang w:val="en"/>
        </w:rPr>
        <w:t>2</w:t>
      </w:r>
      <w:r w:rsidR="00065927" w:rsidRPr="00906D97">
        <w:rPr>
          <w:rFonts w:ascii="TH SarabunPSK" w:eastAsia="Angsana New" w:hAnsi="TH SarabunPSK" w:cs="TH SarabunPSK"/>
          <w:b/>
          <w:bCs/>
          <w:sz w:val="32"/>
          <w:lang w:val="en"/>
        </w:rPr>
        <w:t xml:space="preserve"> </w:t>
      </w:r>
      <w:r w:rsidR="00994F4A">
        <w:rPr>
          <w:rFonts w:ascii="TH SarabunPSK" w:eastAsia="Angsana New" w:hAnsi="TH SarabunPSK" w:cs="TH SarabunPSK" w:hint="cs"/>
          <w:b/>
          <w:bCs/>
          <w:sz w:val="32"/>
          <w:cs/>
          <w:lang w:val="en"/>
        </w:rPr>
        <w:t xml:space="preserve">                        </w:t>
      </w:r>
    </w:p>
    <w:p w:rsidR="00065927" w:rsidRPr="00E26705" w:rsidRDefault="00FC2A4B" w:rsidP="00FC2A4B">
      <w:pPr>
        <w:shd w:val="clear" w:color="auto" w:fill="FFFFFF"/>
        <w:ind w:right="-1234"/>
        <w:jc w:val="center"/>
        <w:rPr>
          <w:rFonts w:ascii="TH SarabunPSK" w:eastAsia="Angsana New" w:hAnsi="TH SarabunPSK" w:cs="TH SarabunPSK"/>
          <w:b/>
          <w:bCs/>
          <w:sz w:val="32"/>
          <w:cs/>
          <w:lang w:val="en"/>
        </w:rPr>
      </w:pPr>
      <w:r>
        <w:rPr>
          <w:rFonts w:ascii="TH SarabunPSK" w:eastAsia="Angsana New" w:hAnsi="TH SarabunPSK" w:cs="TH SarabunPSK" w:hint="cs"/>
          <w:b/>
          <w:bCs/>
          <w:sz w:val="32"/>
          <w:cs/>
          <w:lang w:val="en"/>
        </w:rPr>
        <w:t xml:space="preserve"> </w:t>
      </w:r>
      <w:r w:rsidR="00065927" w:rsidRPr="00906D9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="0006592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1 </w:t>
      </w:r>
      <w:r w:rsidR="0006592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ตุลาคม</w:t>
      </w:r>
      <w:r w:rsidR="00065927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2561 – 30 </w:t>
      </w:r>
      <w:r w:rsidR="0006592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กันยายน</w:t>
      </w:r>
      <w:r w:rsidR="00065927" w:rsidRPr="00906D9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="00065927">
        <w:rPr>
          <w:rFonts w:ascii="TH SarabunPSK" w:hAnsi="TH SarabunPSK" w:cs="TH SarabunPSK"/>
          <w:b/>
          <w:bCs/>
          <w:i/>
          <w:iCs/>
          <w:sz w:val="32"/>
          <w:szCs w:val="32"/>
        </w:rPr>
        <w:t>2562</w:t>
      </w:r>
      <w:r w:rsidR="00065927" w:rsidRPr="00906D9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065927" w:rsidRPr="00E26705" w:rsidRDefault="00065927" w:rsidP="00065927">
      <w:pPr>
        <w:shd w:val="clear" w:color="auto" w:fill="FFFFFF"/>
        <w:ind w:right="-1234"/>
        <w:rPr>
          <w:rFonts w:ascii="TH SarabunPSK" w:hAnsi="TH SarabunPSK" w:cs="TH SarabunPSK"/>
          <w:sz w:val="32"/>
          <w:szCs w:val="32"/>
          <w:lang w:val="en"/>
        </w:rPr>
      </w:pPr>
    </w:p>
    <w:tbl>
      <w:tblPr>
        <w:tblW w:w="103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53"/>
        <w:gridCol w:w="659"/>
        <w:gridCol w:w="709"/>
        <w:gridCol w:w="644"/>
        <w:gridCol w:w="632"/>
        <w:gridCol w:w="736"/>
        <w:gridCol w:w="709"/>
        <w:gridCol w:w="709"/>
        <w:gridCol w:w="708"/>
        <w:gridCol w:w="567"/>
        <w:gridCol w:w="709"/>
        <w:gridCol w:w="713"/>
      </w:tblGrid>
      <w:tr w:rsidR="00065927" w:rsidRPr="00E26705" w:rsidTr="00B848A6">
        <w:trPr>
          <w:cantSplit/>
          <w:trHeight w:val="570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32"/>
                <w:cs/>
              </w:rPr>
              <w:t>ยุทธศาสตร์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ที่เสร็จ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ที่อยู่ระหว่างดำเนินการ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ที่ยังไม่ได้ดำเนินการ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ที่มีการยกเลิก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ที่มีการเพิ่มเติม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จำนวนโครงการ</w:t>
            </w:r>
          </w:p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E26705">
              <w:rPr>
                <w:rFonts w:ascii="TH SarabunPSK" w:hAnsi="TH SarabunPSK" w:cs="TH SarabunPSK"/>
                <w:b/>
                <w:bCs/>
                <w:szCs w:val="24"/>
                <w:cs/>
              </w:rPr>
              <w:t>ทั้งหมด</w:t>
            </w:r>
          </w:p>
        </w:tc>
      </w:tr>
      <w:tr w:rsidR="00065927" w:rsidRPr="00E26705" w:rsidTr="00B848A6">
        <w:trPr>
          <w:cantSplit/>
          <w:trHeight w:val="315"/>
        </w:trPr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จำนวน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E26705" w:rsidRDefault="00065927" w:rsidP="0006592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E26705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ร้อยละ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1.  ยุทธศาสตร์การพัฒนาด้านโครงสร้างพื้นฐาน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57.14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42.86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ยุทธศาสตร์การพัฒนาด้านการเกษตร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06592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-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3.  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ยุทธศาสตร์การพัฒนาด้านเศรษฐกิจและแก้ไขปัญหาความยากจน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06592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33.33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4.  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ยุทธศาสตร์การพัฒนาสังคมและการแก้ไขปัญหาความ</w:t>
            </w: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ดือดร้อนของประชาชน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71.43</w:t>
            </w:r>
            <w:r w:rsidR="00065927" w:rsidRPr="00356E87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06592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28.57</w:t>
            </w:r>
            <w:r w:rsidR="00065927" w:rsidRPr="00356E87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</w:rPr>
            </w:pP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5.  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ยุทธศาสตร์การพัฒนาด้าน</w:t>
            </w: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รัพยาก</w:t>
            </w: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</w:p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>ธ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รรมชาติและ</w:t>
            </w:r>
            <w:r w:rsidRPr="00356E87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งแวดล้อม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16.67</w:t>
            </w:r>
            <w:r w:rsidR="00065927" w:rsidRPr="00356E87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06592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83.33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6.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บริหารจัดการตามหลักการบริหารจัดการบ้านเมืองที่ดี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 xml:space="preserve"> 7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53.85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06592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06592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/>
                <w:szCs w:val="24"/>
              </w:rPr>
              <w:t>56.15</w:t>
            </w:r>
            <w:r w:rsidR="00065927" w:rsidRPr="00356E87">
              <w:rPr>
                <w:rFonts w:ascii="TH SarabunPSK" w:hAnsi="TH SarabunPSK" w:cs="TH SarabunPSK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100</w:t>
            </w:r>
          </w:p>
        </w:tc>
      </w:tr>
      <w:tr w:rsidR="00065927" w:rsidRPr="00356E87" w:rsidTr="00B848A6">
        <w:trPr>
          <w:trHeight w:val="704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ind w:right="-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6E87">
              <w:rPr>
                <w:rFonts w:ascii="TH SarabunPSK" w:hAnsi="TH SarabunPSK" w:cs="TH SarabunPSK"/>
                <w:sz w:val="32"/>
                <w:szCs w:val="32"/>
              </w:rPr>
              <w:t xml:space="preserve">7.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ยุทธศาสตร์การพัฒนา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</w:t>
            </w:r>
            <w:r w:rsidRPr="00356E87">
              <w:rPr>
                <w:rFonts w:ascii="TH SarabunPSK" w:hAnsi="TH SarabunPSK" w:cs="TH SarabunPSK"/>
                <w:sz w:val="32"/>
                <w:szCs w:val="32"/>
                <w:cs/>
              </w:rPr>
              <w:t>ท่องเที่ยว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และบริการ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56E87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56E87">
              <w:rPr>
                <w:rFonts w:ascii="TH SarabunPSK" w:hAnsi="TH SarabunPSK" w:cs="TH SarabunPSK"/>
                <w:szCs w:val="24"/>
              </w:rPr>
              <w:t>-</w:t>
            </w:r>
          </w:p>
        </w:tc>
      </w:tr>
      <w:tr w:rsidR="00065927" w:rsidRPr="00356E87" w:rsidTr="00B848A6">
        <w:trPr>
          <w:trHeight w:val="315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6E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34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59.65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8448FF" w:rsidP="0006592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448FF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5.26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</w:rPr>
              <w:t>20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B848A6" w:rsidP="00065927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8448FF">
              <w:rPr>
                <w:rFonts w:ascii="TH SarabunPSK" w:hAnsi="TH SarabunPSK" w:cs="TH SarabunPSK"/>
                <w:b/>
                <w:bCs/>
                <w:szCs w:val="24"/>
              </w:rPr>
              <w:t>35.09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6E87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6E87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6E87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6E87">
              <w:rPr>
                <w:rFonts w:ascii="TH SarabunPSK" w:hAnsi="TH SarabunPSK" w:cs="TH SarabunPSK"/>
                <w:b/>
                <w:bCs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927" w:rsidRPr="00356E87" w:rsidRDefault="00065927" w:rsidP="00065927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56E87">
              <w:rPr>
                <w:rFonts w:ascii="TH SarabunPSK" w:hAnsi="TH SarabunPSK" w:cs="TH SarabunPSK"/>
                <w:b/>
                <w:bCs/>
                <w:szCs w:val="24"/>
              </w:rPr>
              <w:t>100</w:t>
            </w:r>
          </w:p>
        </w:tc>
      </w:tr>
    </w:tbl>
    <w:p w:rsidR="00065927" w:rsidRPr="00356E87" w:rsidRDefault="00065927" w:rsidP="00065927">
      <w:pPr>
        <w:shd w:val="clear" w:color="auto" w:fill="FFFFFF"/>
        <w:ind w:right="-1234"/>
        <w:rPr>
          <w:rFonts w:ascii="Angsana New" w:hAnsi="Angsana New"/>
          <w:szCs w:val="24"/>
          <w:lang w:val="en"/>
        </w:rPr>
      </w:pPr>
      <w:r w:rsidRPr="00356E87">
        <w:rPr>
          <w:rFonts w:ascii="Angsana New" w:hAnsi="Angsana New"/>
          <w:b/>
          <w:bCs/>
          <w:sz w:val="16"/>
          <w:lang w:val="en"/>
        </w:rPr>
        <w:t> </w:t>
      </w:r>
    </w:p>
    <w:p w:rsidR="00065927" w:rsidRPr="00994F4A" w:rsidRDefault="00065927" w:rsidP="00065927">
      <w:pPr>
        <w:shd w:val="clear" w:color="auto" w:fill="FFFFFF"/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356E87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จำนวนโครงการที่ดำเนินการ</w:t>
      </w:r>
      <w:r w:rsidRPr="00356E87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>แล้ว</w:t>
      </w:r>
      <w:r w:rsidRPr="00356E87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 xml:space="preserve">เสร็จคิดเป็นร้อยละ </w:t>
      </w:r>
      <w:r w:rsidR="008448FF">
        <w:rPr>
          <w:rFonts w:ascii="TH SarabunPSK" w:hAnsi="TH SarabunPSK" w:cs="TH SarabunPSK"/>
          <w:b/>
          <w:bCs/>
          <w:sz w:val="32"/>
          <w:szCs w:val="32"/>
        </w:rPr>
        <w:t>59.65</w:t>
      </w:r>
      <w:r w:rsidRPr="00356E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56E87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>ของโครงการทั้งหมด</w:t>
      </w:r>
      <w:r w:rsidR="008448FF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 xml:space="preserve"> อยู่ระหว่าง</w:t>
      </w:r>
      <w:r w:rsidR="008448FF">
        <w:rPr>
          <w:rFonts w:ascii="TH SarabunPSK" w:hAnsi="TH SarabunPSK" w:cs="TH SarabunPSK"/>
          <w:b/>
          <w:bCs/>
          <w:sz w:val="32"/>
          <w:szCs w:val="32"/>
          <w:cs/>
          <w:lang w:val="en"/>
        </w:rPr>
        <w:tab/>
      </w:r>
      <w:r w:rsidR="008448FF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ab/>
        <w:t xml:space="preserve">        ดำเนินการคิดเป็นร้อยละ 5.26 </w:t>
      </w:r>
      <w:r w:rsidRPr="00356E87">
        <w:rPr>
          <w:rFonts w:ascii="TH SarabunPSK" w:hAnsi="TH SarabunPSK" w:cs="TH SarabunPSK" w:hint="cs"/>
          <w:b/>
          <w:bCs/>
          <w:sz w:val="32"/>
          <w:szCs w:val="32"/>
          <w:cs/>
          <w:lang w:val="en"/>
        </w:rPr>
        <w:t xml:space="preserve">และโครงการที่ยังไม่ได้ดำเนินการคิดเป็นร้อยละ </w:t>
      </w:r>
      <w:r w:rsidR="008448FF">
        <w:rPr>
          <w:rFonts w:ascii="TH SarabunPSK" w:hAnsi="TH SarabunPSK" w:cs="TH SarabunPSK"/>
          <w:b/>
          <w:bCs/>
          <w:sz w:val="32"/>
          <w:szCs w:val="32"/>
        </w:rPr>
        <w:t>35.09</w:t>
      </w:r>
      <w:r w:rsidR="00994F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65927" w:rsidRDefault="00065927" w:rsidP="00083CDE">
      <w:pPr>
        <w:shd w:val="clear" w:color="auto" w:fill="FFFFFF"/>
        <w:ind w:right="-514"/>
        <w:rPr>
          <w:rFonts w:ascii="TH SarabunPSK" w:hAnsi="TH SarabunPSK" w:cs="TH SarabunPSK"/>
          <w:b/>
          <w:bCs/>
          <w:sz w:val="34"/>
          <w:szCs w:val="34"/>
          <w:lang w:val="en"/>
        </w:rPr>
      </w:pPr>
    </w:p>
    <w:p w:rsidR="00065927" w:rsidRDefault="00065927" w:rsidP="00083CDE">
      <w:pPr>
        <w:shd w:val="clear" w:color="auto" w:fill="FFFFFF"/>
        <w:ind w:right="-514"/>
        <w:rPr>
          <w:rFonts w:ascii="TH SarabunPSK" w:hAnsi="TH SarabunPSK" w:cs="TH SarabunPSK"/>
          <w:b/>
          <w:bCs/>
          <w:sz w:val="34"/>
          <w:szCs w:val="34"/>
          <w:lang w:val="en"/>
        </w:rPr>
      </w:pPr>
    </w:p>
    <w:p w:rsidR="00065927" w:rsidRDefault="00065927" w:rsidP="00083CDE">
      <w:pPr>
        <w:shd w:val="clear" w:color="auto" w:fill="FFFFFF"/>
        <w:ind w:right="-514"/>
        <w:rPr>
          <w:rFonts w:ascii="TH SarabunPSK" w:hAnsi="TH SarabunPSK" w:cs="TH SarabunPSK"/>
          <w:b/>
          <w:bCs/>
          <w:sz w:val="34"/>
          <w:szCs w:val="34"/>
          <w:lang w:val="en"/>
        </w:rPr>
      </w:pPr>
    </w:p>
    <w:p w:rsidR="00065927" w:rsidRPr="008F0DF3" w:rsidRDefault="008F0DF3" w:rsidP="00083CDE">
      <w:pPr>
        <w:shd w:val="clear" w:color="auto" w:fill="FFFFFF"/>
        <w:ind w:right="-514"/>
        <w:rPr>
          <w:rFonts w:ascii="TH SarabunPSK" w:hAnsi="TH SarabunPSK" w:cs="TH SarabunPSK"/>
          <w:sz w:val="34"/>
          <w:szCs w:val="34"/>
          <w:lang w:val="en"/>
        </w:rPr>
      </w:pPr>
      <w:r w:rsidRPr="008F0DF3">
        <w:rPr>
          <w:rFonts w:ascii="TH SarabunPSK" w:hAnsi="TH SarabunPSK" w:cs="TH SarabunPSK" w:hint="cs"/>
          <w:sz w:val="34"/>
          <w:szCs w:val="34"/>
          <w:cs/>
          <w:lang w:val="en"/>
        </w:rPr>
        <w:t>ข้อมูล ณ วันที่ 30 กันยายน 2562</w:t>
      </w:r>
    </w:p>
    <w:p w:rsidR="00906D97" w:rsidRPr="00046C13" w:rsidRDefault="00046C13" w:rsidP="00083CDE">
      <w:pPr>
        <w:shd w:val="clear" w:color="auto" w:fill="FFFFFF"/>
        <w:ind w:right="-514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  <w:lang w:val="en"/>
        </w:rPr>
        <w:lastRenderedPageBreak/>
        <w:t>1.4</w:t>
      </w:r>
      <w:r w:rsidR="001E49CA" w:rsidRPr="00046C13">
        <w:rPr>
          <w:rFonts w:ascii="TH SarabunPSK" w:hAnsi="TH SarabunPSK" w:cs="TH SarabunPSK" w:hint="cs"/>
          <w:b/>
          <w:bCs/>
          <w:sz w:val="34"/>
          <w:szCs w:val="34"/>
          <w:cs/>
          <w:lang w:val="en"/>
        </w:rPr>
        <w:t xml:space="preserve">  </w:t>
      </w:r>
      <w:r w:rsidR="00906D97" w:rsidRPr="00046C13">
        <w:rPr>
          <w:rFonts w:ascii="TH SarabunPSK" w:hAnsi="TH SarabunPSK" w:cs="TH SarabunPSK"/>
          <w:b/>
          <w:bCs/>
          <w:sz w:val="34"/>
          <w:szCs w:val="34"/>
          <w:cs/>
          <w:lang w:val="en"/>
        </w:rPr>
        <w:t>จำนวนโครงการและงบประมาณที่ดำเนินการตามแผน</w:t>
      </w:r>
      <w:r w:rsidR="00FA5E12" w:rsidRPr="00046C13">
        <w:rPr>
          <w:rFonts w:ascii="TH SarabunPSK" w:hAnsi="TH SarabunPSK" w:cs="TH SarabunPSK" w:hint="cs"/>
          <w:b/>
          <w:bCs/>
          <w:sz w:val="34"/>
          <w:szCs w:val="34"/>
          <w:cs/>
          <w:lang w:val="en"/>
        </w:rPr>
        <w:t xml:space="preserve">ดำเนินงานประจำปีงบประมาณ </w:t>
      </w:r>
      <w:r w:rsidR="00B16C34" w:rsidRPr="00046C13">
        <w:rPr>
          <w:rFonts w:ascii="TH SarabunPSK" w:hAnsi="TH SarabunPSK" w:cs="TH SarabunPSK"/>
          <w:b/>
          <w:bCs/>
          <w:sz w:val="34"/>
          <w:szCs w:val="34"/>
        </w:rPr>
        <w:t>2562</w:t>
      </w:r>
    </w:p>
    <w:p w:rsidR="00906D97" w:rsidRPr="00906D97" w:rsidRDefault="00906D97" w:rsidP="00083CDE">
      <w:pPr>
        <w:shd w:val="clear" w:color="auto" w:fill="FFFFFF"/>
        <w:ind w:right="-514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6D97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906D97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  <w:r w:rsidR="00A740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83C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06D97" w:rsidRPr="00906D97" w:rsidRDefault="00906D97" w:rsidP="00906D97">
      <w:pPr>
        <w:shd w:val="clear" w:color="auto" w:fill="FFFFFF"/>
        <w:ind w:right="-514"/>
        <w:rPr>
          <w:rFonts w:ascii="TH SarabunPSK" w:hAnsi="TH SarabunPSK" w:cs="TH SarabunPSK"/>
          <w:b/>
          <w:bCs/>
          <w:sz w:val="16"/>
          <w:szCs w:val="16"/>
        </w:rPr>
      </w:pPr>
      <w:r w:rsidRPr="00906D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906D9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5103"/>
        <w:gridCol w:w="1984"/>
        <w:gridCol w:w="1418"/>
      </w:tblGrid>
      <w:tr w:rsidR="00906D97" w:rsidRPr="00906D97" w:rsidTr="00B8453A">
        <w:tc>
          <w:tcPr>
            <w:tcW w:w="1101" w:type="dxa"/>
            <w:vAlign w:val="center"/>
          </w:tcPr>
          <w:p w:rsidR="00906D97" w:rsidRPr="00906D97" w:rsidRDefault="00906D97" w:rsidP="00906D9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6D97">
              <w:rPr>
                <w:rFonts w:ascii="Angsana New" w:hAnsi="Angsana New"/>
                <w:b/>
                <w:bCs/>
                <w:sz w:val="32"/>
                <w:lang w:val="en"/>
              </w:rPr>
              <w:t> </w:t>
            </w:r>
            <w:r w:rsidRPr="00906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906D97" w:rsidRPr="00906D97" w:rsidRDefault="00906D97" w:rsidP="00906D97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984" w:type="dxa"/>
            <w:vAlign w:val="center"/>
          </w:tcPr>
          <w:p w:rsidR="00906D97" w:rsidRPr="00906D97" w:rsidRDefault="00906D97" w:rsidP="00906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6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906D97" w:rsidRPr="00906D97" w:rsidRDefault="00906D97" w:rsidP="00906D9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6D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6D97" w:rsidRPr="00906D97" w:rsidTr="00B8453A">
        <w:tc>
          <w:tcPr>
            <w:tcW w:w="1101" w:type="dxa"/>
          </w:tcPr>
          <w:p w:rsidR="00A740D3" w:rsidRDefault="00A740D3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906D97" w:rsidRPr="005C47F5" w:rsidRDefault="00906D97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103" w:type="dxa"/>
          </w:tcPr>
          <w:p w:rsidR="00A740D3" w:rsidRPr="00A740D3" w:rsidRDefault="00A740D3" w:rsidP="004C5B00">
            <w:pPr>
              <w:rPr>
                <w:rFonts w:ascii="TH SarabunPSK" w:eastAsia="Cordia New" w:hAnsi="TH SarabunPSK" w:cs="TH SarabunPSK"/>
                <w:smallCaps/>
                <w:sz w:val="28"/>
                <w:u w:val="singl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 xml:space="preserve">1.1 </w:t>
            </w:r>
            <w:r w:rsidRPr="00A740D3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แผนงานอุตสาหกรรมและการโยธา</w:t>
            </w:r>
          </w:p>
          <w:p w:rsidR="00906D97" w:rsidRPr="00B8453A" w:rsidRDefault="004C5B00" w:rsidP="004C5B00">
            <w:pPr>
              <w:rPr>
                <w:rFonts w:ascii="TH SarabunPSK" w:hAnsi="TH SarabunPSK" w:cs="TH SarabunPSK"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เคฟซีล</w:t>
            </w:r>
            <w:proofErr w:type="spellEnd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บ้านหนองใหญ่ หมู่ที่ 8 (จากบ้านนาง</w:t>
            </w:r>
            <w:proofErr w:type="spellStart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ไฮ</w:t>
            </w:r>
            <w:proofErr w:type="spellEnd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– บ้านนายถาวร) </w:t>
            </w:r>
            <w:r w:rsidR="000B19A6"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ตำบลห้วยบง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</w:rPr>
              <w:t xml:space="preserve"> </w:t>
            </w:r>
            <w:r w:rsidR="00B8453A">
              <w:rPr>
                <w:rFonts w:ascii="TH SarabunPSK" w:eastAsia="Cordia New" w:hAnsi="TH SarabunPSK" w:cs="TH SarabunPSK"/>
                <w:smallCaps/>
                <w:sz w:val="28"/>
              </w:rPr>
              <w:t xml:space="preserve">         </w:t>
            </w:r>
            <w:r w:rsidR="00D63BCA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906D97" w:rsidRPr="00641F9E" w:rsidRDefault="006E2EC7" w:rsidP="00906D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1418" w:type="dxa"/>
          </w:tcPr>
          <w:p w:rsidR="00906D97" w:rsidRPr="00641F9E" w:rsidRDefault="009D4C4B" w:rsidP="00906D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1F9E">
              <w:rPr>
                <w:rFonts w:ascii="TH SarabunPSK" w:hAnsi="TH SarabunPSK" w:cs="TH SarabunPSK"/>
                <w:sz w:val="28"/>
              </w:rPr>
              <w:t>851,000</w:t>
            </w:r>
          </w:p>
          <w:p w:rsidR="0023718A" w:rsidRPr="00641F9E" w:rsidRDefault="0023718A" w:rsidP="00906D9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1F9E">
              <w:rPr>
                <w:rFonts w:ascii="TH SarabunPSK" w:hAnsi="TH SarabunPSK" w:cs="TH SarabunPSK"/>
                <w:sz w:val="28"/>
                <w:cs/>
              </w:rPr>
              <w:t>(ผูกพัน)</w:t>
            </w:r>
          </w:p>
          <w:p w:rsidR="0023718A" w:rsidRPr="00641F9E" w:rsidRDefault="0023718A" w:rsidP="00AD09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:rsidR="00B27731" w:rsidRPr="005C47F5" w:rsidRDefault="004C5B00" w:rsidP="00906D97">
            <w:pPr>
              <w:ind w:right="-110"/>
              <w:rPr>
                <w:rFonts w:ascii="TH SarabunPSK" w:hAnsi="TH SarabunPSK" w:cs="TH SarabunPSK"/>
                <w:sz w:val="28"/>
                <w:cs/>
              </w:rPr>
            </w:pPr>
            <w:r w:rsidRPr="005C47F5">
              <w:rPr>
                <w:rFonts w:ascii="TH SarabunPSK" w:hAnsi="TH SarabunPSK" w:cs="TH SarabunPSK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 w:rsidRPr="005C47F5">
              <w:rPr>
                <w:rFonts w:ascii="TH SarabunPSK" w:hAnsi="TH SarabunPSK" w:cs="TH SarabunPSK"/>
                <w:sz w:val="28"/>
                <w:cs/>
              </w:rPr>
              <w:t>เคฟซีล</w:t>
            </w:r>
            <w:proofErr w:type="spellEnd"/>
            <w:r w:rsidRPr="005C47F5">
              <w:rPr>
                <w:rFonts w:ascii="TH SarabunPSK" w:hAnsi="TH SarabunPSK" w:cs="TH SarabunPSK"/>
                <w:sz w:val="28"/>
                <w:cs/>
              </w:rPr>
              <w:t xml:space="preserve"> บ้านถ้ำเต่า </w:t>
            </w:r>
            <w:r w:rsidR="00B8453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5C47F5">
              <w:rPr>
                <w:rFonts w:ascii="TH SarabunPSK" w:hAnsi="TH SarabunPSK" w:cs="TH SarabunPSK"/>
                <w:sz w:val="28"/>
                <w:cs/>
              </w:rPr>
              <w:t>หมู่ที่ 17 (จากศาลตาปู่ – ราชสีมา</w:t>
            </w:r>
            <w:proofErr w:type="spellStart"/>
            <w:r w:rsidRPr="005C47F5">
              <w:rPr>
                <w:rFonts w:ascii="TH SarabunPSK" w:hAnsi="TH SarabunPSK" w:cs="TH SarabunPSK"/>
                <w:sz w:val="28"/>
                <w:cs/>
              </w:rPr>
              <w:t>กรีน</w:t>
            </w:r>
            <w:proofErr w:type="spellEnd"/>
            <w:r w:rsidR="00CE07B7" w:rsidRPr="005C47F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0B19A6" w:rsidRPr="005C47F5">
              <w:rPr>
                <w:rFonts w:ascii="TH SarabunPSK" w:hAnsi="TH SarabunPSK" w:cs="TH SarabunPSK"/>
                <w:sz w:val="28"/>
                <w:cs/>
              </w:rPr>
              <w:t xml:space="preserve"> ตำบลห้วยบง</w:t>
            </w:r>
            <w:r w:rsidRPr="005C47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8453A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6E2EC7" w:rsidP="00906D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1418" w:type="dxa"/>
          </w:tcPr>
          <w:p w:rsidR="00B27731" w:rsidRPr="00641F9E" w:rsidRDefault="009D4C4B" w:rsidP="00724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1F9E">
              <w:rPr>
                <w:rFonts w:ascii="TH SarabunPSK" w:hAnsi="TH SarabunPSK" w:cs="TH SarabunPSK"/>
                <w:sz w:val="28"/>
              </w:rPr>
              <w:t>905,000</w:t>
            </w:r>
          </w:p>
          <w:p w:rsidR="00724739" w:rsidRPr="00641F9E" w:rsidRDefault="00724739" w:rsidP="00AD09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41F9E">
              <w:rPr>
                <w:rFonts w:ascii="TH SarabunPSK" w:hAnsi="TH SarabunPSK" w:cs="TH SarabunPSK"/>
                <w:sz w:val="28"/>
                <w:cs/>
              </w:rPr>
              <w:t>(ผูกพัน)</w:t>
            </w: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:rsidR="004C5B00" w:rsidRPr="005C47F5" w:rsidRDefault="004C5B00" w:rsidP="004C5B00">
            <w:pPr>
              <w:rPr>
                <w:rFonts w:ascii="TH SarabunPSK" w:eastAsia="Cordia New" w:hAnsi="TH SarabunPSK" w:cs="TH SarabunPSK"/>
                <w:smallCaps/>
                <w:sz w:val="28"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โครงการก่อสร้างถนนผิวจราจรคอนกรีตเสริมเหล็ก บ้านห้วยบง     หมู่ที่ 1  </w:t>
            </w:r>
            <w:r w:rsidR="00CE07B7" w:rsidRPr="005C47F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(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เส้นที่ 1 จากบ้านนายผล – บ้านนายเอกลักษณ์</w:t>
            </w:r>
          </w:p>
          <w:p w:rsidR="00B27731" w:rsidRPr="005C47F5" w:rsidRDefault="004C5B00" w:rsidP="004C5B00">
            <w:pPr>
              <w:ind w:right="-110"/>
              <w:rPr>
                <w:rFonts w:ascii="TH SarabunPSK" w:hAnsi="TH SarabunPSK" w:cs="TH SarabunPSK"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เส้นที่ ๒ จากบ้านนายเตย – บ้านนายนวย</w:t>
            </w:r>
            <w:r w:rsidR="00CE07B7" w:rsidRPr="005C47F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)</w:t>
            </w:r>
            <w:r w:rsidR="000B19A6" w:rsidRPr="005C47F5">
              <w:rPr>
                <w:rFonts w:ascii="TH SarabunPSK" w:hAnsi="TH SarabunPSK" w:cs="TH SarabunPSK"/>
                <w:sz w:val="28"/>
                <w:cs/>
              </w:rPr>
              <w:t xml:space="preserve"> ตำบลห้วยบง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8453A"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82448C" w:rsidP="00906D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1418" w:type="dxa"/>
          </w:tcPr>
          <w:p w:rsidR="00B27731" w:rsidRPr="00641F9E" w:rsidRDefault="009D4C4B" w:rsidP="00724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1F9E">
              <w:rPr>
                <w:rFonts w:ascii="TH SarabunPSK" w:hAnsi="TH SarabunPSK" w:cs="TH SarabunPSK"/>
                <w:sz w:val="28"/>
              </w:rPr>
              <w:t>417,900</w:t>
            </w:r>
          </w:p>
          <w:p w:rsidR="00724739" w:rsidRPr="00641F9E" w:rsidRDefault="00724739" w:rsidP="0072473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41F9E">
              <w:rPr>
                <w:rFonts w:ascii="TH SarabunPSK" w:hAnsi="TH SarabunPSK" w:cs="TH SarabunPSK"/>
                <w:sz w:val="28"/>
                <w:cs/>
              </w:rPr>
              <w:t>(ผูกพัน)</w:t>
            </w:r>
          </w:p>
          <w:p w:rsidR="00724739" w:rsidRPr="00641F9E" w:rsidRDefault="00724739" w:rsidP="00AD09D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103" w:type="dxa"/>
          </w:tcPr>
          <w:p w:rsidR="00B27731" w:rsidRPr="005C47F5" w:rsidRDefault="004C5B00" w:rsidP="004C5B00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โครงการก่อสร้างผิวจราจรคอนกรีตเสริมเหล็กบ้านหนองกราดน้อย หมู่ที่ 2 (จากบ้านนายใจ – บ้านนางมา</w:t>
            </w:r>
            <w:proofErr w:type="spellStart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ริษา</w:t>
            </w:r>
            <w:proofErr w:type="spellEnd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)</w:t>
            </w:r>
            <w:r w:rsidR="000B19A6"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ตำบลห้วยบง </w:t>
            </w:r>
            <w:r w:rsidR="00B8453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     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6E2EC7" w:rsidP="00906D9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241,000</w:t>
            </w:r>
          </w:p>
        </w:tc>
        <w:tc>
          <w:tcPr>
            <w:tcW w:w="1418" w:type="dxa"/>
          </w:tcPr>
          <w:p w:rsidR="00B27731" w:rsidRPr="0023718A" w:rsidRDefault="00B2773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5103" w:type="dxa"/>
          </w:tcPr>
          <w:p w:rsidR="00B27731" w:rsidRPr="005C47F5" w:rsidRDefault="004C5B00" w:rsidP="004C5B00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โครงการก่อสร้างถนนผิวจราจรคอนกรีตเสริมเหล็ก บ้านป่ารังงาม หมู่ที่ 3  (จากบ้านนายวิโยค – บ้านนาง</w:t>
            </w:r>
            <w:proofErr w:type="spellStart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อ๊อด</w:t>
            </w:r>
            <w:proofErr w:type="spellEnd"/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)</w:t>
            </w:r>
            <w:r w:rsidR="000B19A6"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ตำบลห้วยบง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8453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6E2EC7" w:rsidP="00906D9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298,000</w:t>
            </w:r>
          </w:p>
        </w:tc>
        <w:tc>
          <w:tcPr>
            <w:tcW w:w="1418" w:type="dxa"/>
          </w:tcPr>
          <w:p w:rsidR="00B27731" w:rsidRPr="0023718A" w:rsidRDefault="00B2773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5103" w:type="dxa"/>
          </w:tcPr>
          <w:p w:rsidR="00B27731" w:rsidRPr="00B8453A" w:rsidRDefault="004C5B00" w:rsidP="00B8453A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โครงการก่อสร้างถนนผิวจราจร</w:t>
            </w:r>
            <w:r w:rsidR="000B19A6"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คอนกรีตเสริมเหล็ก บ้านซับยาง 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</w:t>
            </w:r>
            <w:r w:rsidR="00B8453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 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หมู่ที่ 7</w:t>
            </w:r>
            <w:r w:rsidR="00B8453A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(จากบ้านบุญมี </w:t>
            </w:r>
            <w:r w:rsidR="00CE07B7" w:rsidRPr="005C47F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(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คุ้มซับแห้ง</w:t>
            </w:r>
            <w:r w:rsidR="00CE07B7" w:rsidRPr="005C47F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>)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–  กังหันลม)</w:t>
            </w:r>
            <w:r w:rsidR="000B19A6" w:rsidRPr="005C47F5">
              <w:rPr>
                <w:rFonts w:ascii="TH SarabunPSK" w:hAnsi="TH SarabunPSK" w:cs="TH SarabunPSK"/>
                <w:sz w:val="28"/>
                <w:cs/>
              </w:rPr>
              <w:t xml:space="preserve"> ตำบลห้วยบง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อำเภอด่านขุนทด 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6E2EC7" w:rsidP="00906D9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285,000</w:t>
            </w:r>
          </w:p>
        </w:tc>
        <w:tc>
          <w:tcPr>
            <w:tcW w:w="1418" w:type="dxa"/>
          </w:tcPr>
          <w:p w:rsidR="00B27731" w:rsidRPr="0023718A" w:rsidRDefault="00B2773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B27731" w:rsidRPr="00906D97" w:rsidTr="00B8453A">
        <w:tc>
          <w:tcPr>
            <w:tcW w:w="1101" w:type="dxa"/>
          </w:tcPr>
          <w:p w:rsidR="00B27731" w:rsidRPr="005C47F5" w:rsidRDefault="00B27731" w:rsidP="00906D97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 w:rsidRPr="005C47F5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5103" w:type="dxa"/>
          </w:tcPr>
          <w:p w:rsidR="00B27731" w:rsidRPr="005C47F5" w:rsidRDefault="004C5B00" w:rsidP="004C5B00">
            <w:pPr>
              <w:rPr>
                <w:rFonts w:ascii="TH SarabunPSK" w:eastAsia="Cordia New" w:hAnsi="TH SarabunPSK" w:cs="TH SarabunPSK"/>
                <w:smallCaps/>
                <w:sz w:val="28"/>
                <w:cs/>
              </w:rPr>
            </w:pP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โครงการก่อสร้างผิวจราจรค</w:t>
            </w:r>
            <w:r w:rsidR="000B19A6"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อนกรีตเสริมเหล็กบ้านวังผาแดง </w:t>
            </w:r>
            <w:r w:rsidR="00B8453A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      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>หมู่ที่ 11</w:t>
            </w:r>
            <w:r w:rsidR="00CE07B7" w:rsidRPr="005C47F5">
              <w:rPr>
                <w:rFonts w:ascii="TH SarabunPSK" w:eastAsia="Cordia New" w:hAnsi="TH SarabunPSK" w:cs="TH SarabunPSK" w:hint="cs"/>
                <w:smallCaps/>
                <w:sz w:val="28"/>
                <w:cs/>
              </w:rPr>
              <w:t xml:space="preserve"> </w:t>
            </w:r>
            <w:r w:rsidRPr="005C47F5">
              <w:rPr>
                <w:rFonts w:ascii="TH SarabunPSK" w:eastAsia="Cordia New" w:hAnsi="TH SarabunPSK" w:cs="TH SarabunPSK"/>
                <w:smallCaps/>
                <w:sz w:val="28"/>
                <w:cs/>
              </w:rPr>
              <w:t xml:space="preserve"> (จากถนนลาดยาง – บ้านนายบุญสี)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B19A6" w:rsidRPr="005C47F5">
              <w:rPr>
                <w:rFonts w:ascii="TH SarabunPSK" w:hAnsi="TH SarabunPSK" w:cs="TH SarabunPSK"/>
                <w:sz w:val="28"/>
                <w:cs/>
              </w:rPr>
              <w:t xml:space="preserve">ตำบลห้วยบง </w:t>
            </w:r>
            <w:r w:rsidR="00B8453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 xml:space="preserve">อำเภอด่านขุนทด </w:t>
            </w:r>
            <w:r w:rsidR="000B19A6" w:rsidRPr="005C47F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27731" w:rsidRPr="005C47F5">
              <w:rPr>
                <w:rFonts w:ascii="TH SarabunPSK" w:hAnsi="TH SarabunPSK" w:cs="TH SarabunPSK"/>
                <w:sz w:val="28"/>
                <w:cs/>
              </w:rPr>
              <w:t>จังหวัดนครราชสีมา</w:t>
            </w:r>
          </w:p>
        </w:tc>
        <w:tc>
          <w:tcPr>
            <w:tcW w:w="1984" w:type="dxa"/>
          </w:tcPr>
          <w:p w:rsidR="00B27731" w:rsidRPr="00641F9E" w:rsidRDefault="00F52CC0" w:rsidP="00906D9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641F9E">
              <w:rPr>
                <w:rFonts w:ascii="TH SarabunPSK" w:hAnsi="TH SarabunPSK" w:cs="TH SarabunPSK"/>
                <w:color w:val="000000" w:themeColor="text1"/>
                <w:sz w:val="28"/>
              </w:rPr>
              <w:t>89,500</w:t>
            </w:r>
          </w:p>
        </w:tc>
        <w:tc>
          <w:tcPr>
            <w:tcW w:w="1418" w:type="dxa"/>
          </w:tcPr>
          <w:p w:rsidR="00B27731" w:rsidRPr="0023718A" w:rsidRDefault="00B27731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F14089" w:rsidRPr="00906D97" w:rsidTr="00881FF4">
        <w:tc>
          <w:tcPr>
            <w:tcW w:w="6204" w:type="dxa"/>
            <w:gridSpan w:val="2"/>
          </w:tcPr>
          <w:p w:rsidR="00F14089" w:rsidRPr="00C76EA9" w:rsidRDefault="00F14089" w:rsidP="00F14089">
            <w:pPr>
              <w:jc w:val="center"/>
              <w:rPr>
                <w:rFonts w:ascii="TH SarabunPSK" w:eastAsia="Cordia New" w:hAnsi="TH SarabunPSK" w:cs="TH SarabunPSK"/>
                <w:b/>
                <w:bCs/>
                <w:smallCaps/>
                <w:sz w:val="32"/>
                <w:szCs w:val="32"/>
                <w:cs/>
              </w:rPr>
            </w:pPr>
            <w:r w:rsidRPr="00C76EA9">
              <w:rPr>
                <w:rFonts w:ascii="TH SarabunPSK" w:eastAsia="Cordia New" w:hAnsi="TH SarabunPSK" w:cs="TH SarabunPSK" w:hint="cs"/>
                <w:b/>
                <w:bCs/>
                <w:smallCaps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F14089" w:rsidRPr="00C76EA9" w:rsidRDefault="006735DE" w:rsidP="00906D9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C76E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913</w:t>
            </w:r>
            <w:r w:rsidRPr="00C76EA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,</w:t>
            </w:r>
            <w:r w:rsidRPr="00C76E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500</w:t>
            </w:r>
          </w:p>
        </w:tc>
        <w:tc>
          <w:tcPr>
            <w:tcW w:w="1418" w:type="dxa"/>
          </w:tcPr>
          <w:p w:rsidR="00F14089" w:rsidRPr="00C76EA9" w:rsidRDefault="00F140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41F9E" w:rsidRDefault="00641F9E" w:rsidP="0079209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A65270" w:rsidRDefault="00A65270" w:rsidP="0079209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AD09D5" w:rsidRDefault="00AD09D5" w:rsidP="00792096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B27731" w:rsidRPr="00B27731" w:rsidRDefault="00B27731" w:rsidP="00083CDE">
      <w:pPr>
        <w:shd w:val="clear" w:color="auto" w:fill="FFFFFF"/>
        <w:ind w:right="-514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7731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B2773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</w:t>
      </w:r>
      <w:r w:rsidR="00CE07B7">
        <w:rPr>
          <w:rFonts w:ascii="TH SarabunPSK" w:hAnsi="TH SarabunPSK" w:cs="TH SarabunPSK" w:hint="cs"/>
          <w:b/>
          <w:bCs/>
          <w:sz w:val="32"/>
          <w:szCs w:val="32"/>
          <w:cs/>
        </w:rPr>
        <w:t>สานต่อแนวทางพระราชดำริ</w:t>
      </w:r>
    </w:p>
    <w:p w:rsidR="00B27731" w:rsidRPr="00B27731" w:rsidRDefault="00B27731" w:rsidP="00B27731">
      <w:pPr>
        <w:shd w:val="clear" w:color="auto" w:fill="FFFFFF"/>
        <w:ind w:right="-514"/>
        <w:rPr>
          <w:rFonts w:ascii="TH SarabunPSK" w:hAnsi="TH SarabunPSK" w:cs="TH SarabunPSK"/>
          <w:sz w:val="16"/>
          <w:szCs w:val="16"/>
          <w:cs/>
        </w:rPr>
      </w:pPr>
      <w:r w:rsidRPr="00B27731">
        <w:rPr>
          <w:rFonts w:ascii="TH SarabunPSK" w:hAnsi="TH SarabunPSK" w:cs="TH SarabunPSK"/>
          <w:sz w:val="32"/>
          <w:szCs w:val="32"/>
        </w:rPr>
        <w:t xml:space="preserve">       </w:t>
      </w:r>
      <w:r w:rsidRPr="00B27731">
        <w:rPr>
          <w:rFonts w:ascii="TH SarabunPSK" w:hAnsi="TH SarabunPSK" w:cs="TH SarabunPSK"/>
          <w:sz w:val="32"/>
          <w:szCs w:val="32"/>
        </w:rPr>
        <w:tab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4726"/>
        <w:gridCol w:w="2126"/>
        <w:gridCol w:w="1418"/>
      </w:tblGrid>
      <w:tr w:rsidR="00B27731" w:rsidRPr="00B27731" w:rsidTr="00393E67">
        <w:tc>
          <w:tcPr>
            <w:tcW w:w="1336" w:type="dxa"/>
            <w:vAlign w:val="center"/>
          </w:tcPr>
          <w:p w:rsidR="00B27731" w:rsidRPr="00B27731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Angsana New" w:hAnsi="Angsana New"/>
                <w:b/>
                <w:bCs/>
                <w:sz w:val="32"/>
                <w:lang w:val="en"/>
              </w:rPr>
              <w:t> </w:t>
            </w: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26" w:type="dxa"/>
            <w:vAlign w:val="center"/>
          </w:tcPr>
          <w:p w:rsidR="00B27731" w:rsidRPr="00B27731" w:rsidRDefault="00B27731" w:rsidP="00B27731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7731" w:rsidRPr="00B27731" w:rsidTr="00096B24">
        <w:trPr>
          <w:trHeight w:val="703"/>
        </w:trPr>
        <w:tc>
          <w:tcPr>
            <w:tcW w:w="1336" w:type="dxa"/>
          </w:tcPr>
          <w:p w:rsidR="00472643" w:rsidRDefault="00472643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27731" w:rsidRPr="000129C7" w:rsidRDefault="002111F4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  <w:p w:rsidR="00B27731" w:rsidRPr="000129C7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26" w:type="dxa"/>
          </w:tcPr>
          <w:p w:rsidR="00B27731" w:rsidRPr="00096B24" w:rsidRDefault="00B27731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</w:p>
          <w:p w:rsidR="0016790E" w:rsidRPr="00096B24" w:rsidRDefault="00096B24" w:rsidP="00096B24">
            <w:pPr>
              <w:ind w:right="-110"/>
              <w:jc w:val="center"/>
              <w:rPr>
                <w:rFonts w:ascii="TH SarabunPSK" w:hAnsi="TH SarabunPSK" w:cs="TH SarabunPSK"/>
                <w:color w:val="000000" w:themeColor="text1"/>
                <w:sz w:val="28"/>
                <w:u w:val="single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126" w:type="dxa"/>
          </w:tcPr>
          <w:p w:rsidR="00B27731" w:rsidRDefault="00B27731" w:rsidP="00096B24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96B24" w:rsidRPr="00096B24" w:rsidRDefault="00096B24" w:rsidP="00096B24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B27731" w:rsidRDefault="00B27731" w:rsidP="00096B24">
            <w:pPr>
              <w:ind w:right="-108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  <w:p w:rsidR="00096B24" w:rsidRPr="00096B24" w:rsidRDefault="00096B24" w:rsidP="00096B2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-</w:t>
            </w:r>
          </w:p>
        </w:tc>
      </w:tr>
      <w:tr w:rsidR="00F14089" w:rsidRPr="00B27731" w:rsidTr="00881FF4">
        <w:trPr>
          <w:trHeight w:val="361"/>
        </w:trPr>
        <w:tc>
          <w:tcPr>
            <w:tcW w:w="6062" w:type="dxa"/>
            <w:gridSpan w:val="2"/>
          </w:tcPr>
          <w:p w:rsidR="00F14089" w:rsidRPr="00F14089" w:rsidRDefault="00F14089" w:rsidP="00F14089">
            <w:pPr>
              <w:ind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F14089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2126" w:type="dxa"/>
          </w:tcPr>
          <w:p w:rsidR="00F14089" w:rsidRPr="00F14089" w:rsidRDefault="00F14089" w:rsidP="00096B24">
            <w:pPr>
              <w:ind w:right="-1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F14089" w:rsidRPr="00F14089" w:rsidRDefault="00F14089" w:rsidP="00096B24">
            <w:pPr>
              <w:ind w:right="-108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1E49CA" w:rsidRDefault="001E49CA" w:rsidP="00B27731">
      <w:pPr>
        <w:shd w:val="clear" w:color="auto" w:fill="FFFFFF"/>
        <w:ind w:right="-514"/>
        <w:rPr>
          <w:rFonts w:ascii="TH SarabunPSK" w:eastAsiaTheme="minorHAnsi" w:hAnsi="TH SarabunPSK" w:cs="TH SarabunPSK"/>
          <w:b/>
          <w:bCs/>
          <w:sz w:val="36"/>
          <w:szCs w:val="36"/>
        </w:rPr>
      </w:pPr>
    </w:p>
    <w:p w:rsidR="00B27731" w:rsidRPr="00B27731" w:rsidRDefault="00B27731" w:rsidP="00083CDE">
      <w:pPr>
        <w:shd w:val="clear" w:color="auto" w:fill="FFFFFF"/>
        <w:ind w:right="-51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2773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3.  ยุทธศาสตร์การพัฒนาด้านเศรษฐกิจและแก้ไขปัญหาความยากจน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27731" w:rsidRPr="00B27731" w:rsidRDefault="00B27731" w:rsidP="00B27731">
      <w:pPr>
        <w:shd w:val="clear" w:color="auto" w:fill="FFFFFF"/>
        <w:ind w:right="-514"/>
        <w:rPr>
          <w:rFonts w:ascii="TH SarabunPSK" w:hAnsi="TH SarabunPSK" w:cs="TH SarabunPSK"/>
          <w:sz w:val="16"/>
          <w:szCs w:val="16"/>
        </w:rPr>
      </w:pPr>
      <w:r w:rsidRPr="00B277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03"/>
        <w:gridCol w:w="2126"/>
        <w:gridCol w:w="1418"/>
      </w:tblGrid>
      <w:tr w:rsidR="00B27731" w:rsidRPr="00B27731" w:rsidTr="004C19F7">
        <w:tc>
          <w:tcPr>
            <w:tcW w:w="959" w:type="dxa"/>
            <w:vAlign w:val="center"/>
          </w:tcPr>
          <w:p w:rsidR="00B27731" w:rsidRPr="00B27731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Angsana New" w:hAnsi="Angsana New"/>
                <w:b/>
                <w:bCs/>
                <w:sz w:val="32"/>
                <w:lang w:val="en"/>
              </w:rPr>
              <w:t> </w:t>
            </w: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B27731" w:rsidRPr="00B27731" w:rsidRDefault="00B27731" w:rsidP="00B27731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27731" w:rsidRPr="00B27731" w:rsidTr="004C19F7">
        <w:tc>
          <w:tcPr>
            <w:tcW w:w="959" w:type="dxa"/>
          </w:tcPr>
          <w:p w:rsidR="00314CF6" w:rsidRDefault="00314CF6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B27731" w:rsidRPr="00472643" w:rsidRDefault="004C19F7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103" w:type="dxa"/>
          </w:tcPr>
          <w:p w:rsidR="00326924" w:rsidRPr="00834377" w:rsidRDefault="00326924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3437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3.1 </w:t>
            </w:r>
            <w:r w:rsidRPr="008343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  <w:p w:rsidR="00B27731" w:rsidRPr="00834377" w:rsidRDefault="00B27731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83437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</w:t>
            </w:r>
            <w:r w:rsidR="00025BF7" w:rsidRPr="0083437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งการฝึกอบรมอาชีพเพื่อสร้างรายได้ให้กับประชาชนที่ไม่มีงานทำ</w:t>
            </w:r>
          </w:p>
        </w:tc>
        <w:tc>
          <w:tcPr>
            <w:tcW w:w="2126" w:type="dxa"/>
          </w:tcPr>
          <w:p w:rsidR="00C7537A" w:rsidRPr="00834377" w:rsidRDefault="00C7537A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731" w:rsidRPr="00834377" w:rsidRDefault="00C7537A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38,895</w:t>
            </w:r>
          </w:p>
        </w:tc>
        <w:tc>
          <w:tcPr>
            <w:tcW w:w="1418" w:type="dxa"/>
          </w:tcPr>
          <w:p w:rsidR="00B27731" w:rsidRPr="00834377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25BF7" w:rsidRPr="00B27731" w:rsidTr="004C19F7">
        <w:tc>
          <w:tcPr>
            <w:tcW w:w="959" w:type="dxa"/>
          </w:tcPr>
          <w:p w:rsidR="00025BF7" w:rsidRPr="00472643" w:rsidRDefault="003D571F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103" w:type="dxa"/>
          </w:tcPr>
          <w:p w:rsidR="00025BF7" w:rsidRPr="00834377" w:rsidRDefault="00025BF7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3437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โครงการฝึกอบรมและศึกษาดูงานกลุ่มอาชีพต่างๆ ในตำบลห้วยบง</w:t>
            </w:r>
          </w:p>
        </w:tc>
        <w:tc>
          <w:tcPr>
            <w:tcW w:w="2126" w:type="dxa"/>
          </w:tcPr>
          <w:p w:rsidR="00025BF7" w:rsidRPr="00834377" w:rsidRDefault="00C7537A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373,380</w:t>
            </w:r>
          </w:p>
        </w:tc>
        <w:tc>
          <w:tcPr>
            <w:tcW w:w="1418" w:type="dxa"/>
          </w:tcPr>
          <w:p w:rsidR="00025BF7" w:rsidRPr="00834377" w:rsidRDefault="00025BF7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01F62" w:rsidRPr="00B27731" w:rsidTr="004C19F7">
        <w:tc>
          <w:tcPr>
            <w:tcW w:w="959" w:type="dxa"/>
          </w:tcPr>
          <w:p w:rsidR="00F01F62" w:rsidRDefault="00F01F62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4C19F7" w:rsidRDefault="003D571F" w:rsidP="00B27731">
            <w:pPr>
              <w:ind w:right="-10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103" w:type="dxa"/>
          </w:tcPr>
          <w:p w:rsidR="00F01F62" w:rsidRPr="007743FE" w:rsidRDefault="000247A9" w:rsidP="00F01F62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u w:val="single"/>
              </w:rPr>
            </w:pPr>
            <w:r w:rsidRPr="007743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3</w:t>
            </w:r>
            <w:r w:rsidR="00F01F62" w:rsidRPr="007743F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.1 แผนงานการเกษตร</w:t>
            </w:r>
          </w:p>
          <w:p w:rsidR="00F01F62" w:rsidRPr="007743FE" w:rsidRDefault="00F01F62" w:rsidP="00F01F62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743F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โครงการแก้ไขปัญหาความยากจนตามหลักปรัชญาเศรษฐกิจพอเพียง </w:t>
            </w:r>
          </w:p>
        </w:tc>
        <w:tc>
          <w:tcPr>
            <w:tcW w:w="2126" w:type="dxa"/>
          </w:tcPr>
          <w:p w:rsidR="00DA0A55" w:rsidRPr="007743FE" w:rsidRDefault="00DA0A5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01F62" w:rsidRPr="007743FE" w:rsidRDefault="00DA0A5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743F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A0A55" w:rsidRPr="007743FE" w:rsidRDefault="00DA0A5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F01F62" w:rsidRPr="007743FE" w:rsidRDefault="00DA0A5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743F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F14089" w:rsidRPr="00B27731" w:rsidTr="00881FF4">
        <w:tc>
          <w:tcPr>
            <w:tcW w:w="6062" w:type="dxa"/>
            <w:gridSpan w:val="2"/>
          </w:tcPr>
          <w:p w:rsidR="00F14089" w:rsidRPr="00F14089" w:rsidRDefault="00F14089" w:rsidP="00F14089">
            <w:pPr>
              <w:ind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40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F14089" w:rsidRPr="00F717CB" w:rsidRDefault="006735DE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717C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412,275 </w:t>
            </w:r>
          </w:p>
        </w:tc>
        <w:tc>
          <w:tcPr>
            <w:tcW w:w="1418" w:type="dxa"/>
          </w:tcPr>
          <w:p w:rsidR="00F14089" w:rsidRPr="00F14089" w:rsidRDefault="00F14089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4E774A" w:rsidRPr="00E50DA7" w:rsidRDefault="004E774A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B27731" w:rsidRPr="00B27731" w:rsidRDefault="00B27731" w:rsidP="00083CDE">
      <w:pPr>
        <w:shd w:val="clear" w:color="auto" w:fill="FFFFFF"/>
        <w:ind w:right="-51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27731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B27731"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ยุทธศาสตร์การพัฒนาสังคมและการแก้ไขปัญหาความเดือดร้อนของประชาชน</w:t>
      </w:r>
    </w:p>
    <w:p w:rsidR="00B27731" w:rsidRPr="00B27731" w:rsidRDefault="00B27731" w:rsidP="00B27731">
      <w:pPr>
        <w:shd w:val="clear" w:color="auto" w:fill="FFFFFF"/>
        <w:ind w:right="-514"/>
        <w:rPr>
          <w:rFonts w:ascii="TH SarabunPSK" w:hAnsi="TH SarabunPSK" w:cs="TH SarabunPSK"/>
          <w:sz w:val="16"/>
          <w:szCs w:val="16"/>
        </w:rPr>
      </w:pPr>
      <w:r w:rsidRPr="00B27731">
        <w:rPr>
          <w:rFonts w:ascii="TH SarabunPSK" w:hAnsi="TH SarabunPSK" w:cs="TH SarabunPSK"/>
          <w:sz w:val="32"/>
          <w:szCs w:val="32"/>
        </w:rPr>
        <w:tab/>
      </w:r>
      <w:r w:rsidRPr="00B277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5103"/>
        <w:gridCol w:w="2126"/>
        <w:gridCol w:w="1418"/>
      </w:tblGrid>
      <w:tr w:rsidR="00B27731" w:rsidRPr="00B27731" w:rsidTr="003D571F">
        <w:tc>
          <w:tcPr>
            <w:tcW w:w="959" w:type="dxa"/>
            <w:vAlign w:val="center"/>
          </w:tcPr>
          <w:p w:rsidR="00B27731" w:rsidRPr="00B27731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103" w:type="dxa"/>
            <w:vAlign w:val="center"/>
          </w:tcPr>
          <w:p w:rsidR="00B27731" w:rsidRPr="00B27731" w:rsidRDefault="00B27731" w:rsidP="00B27731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B27731" w:rsidRPr="00B27731" w:rsidRDefault="00B27731" w:rsidP="00B277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B67A6" w:rsidRPr="00B27731" w:rsidTr="003D571F">
        <w:tc>
          <w:tcPr>
            <w:tcW w:w="959" w:type="dxa"/>
          </w:tcPr>
          <w:p w:rsidR="00DB67A6" w:rsidRPr="00DB67A6" w:rsidRDefault="00DB67A6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DB67A6" w:rsidRPr="00DB67A6" w:rsidRDefault="00DB67A6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B67A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:rsidR="00DB67A6" w:rsidRPr="00DB67A6" w:rsidRDefault="00DB67A6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DB67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4.1 แผนงานบริหารทั่วไป</w:t>
            </w:r>
          </w:p>
          <w:p w:rsidR="00DB67A6" w:rsidRPr="00DB67A6" w:rsidRDefault="00DB67A6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7A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โครงการปั่นจักรยานเพื่อเสริมสร้างสุขภาพและความสามัคคีในชุมชน</w:t>
            </w:r>
          </w:p>
        </w:tc>
        <w:tc>
          <w:tcPr>
            <w:tcW w:w="2126" w:type="dxa"/>
          </w:tcPr>
          <w:p w:rsidR="00DB67A6" w:rsidRDefault="00DB67A6" w:rsidP="00B27731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DB67A6" w:rsidRPr="00CE7757" w:rsidRDefault="00DB67A6" w:rsidP="00B27731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B67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DB67A6" w:rsidRDefault="00DB67A6" w:rsidP="00BA1CFD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DB67A6" w:rsidRPr="00CE7757" w:rsidRDefault="00DB67A6" w:rsidP="00DB67A6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  <w:p w:rsidR="00DB67A6" w:rsidRPr="00CE7757" w:rsidRDefault="00DB67A6" w:rsidP="00BA1CFD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B27731" w:rsidRPr="00B27731" w:rsidTr="003D571F">
        <w:tc>
          <w:tcPr>
            <w:tcW w:w="959" w:type="dxa"/>
          </w:tcPr>
          <w:p w:rsidR="00B27731" w:rsidRPr="00AA470A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B27731" w:rsidRPr="00AA470A" w:rsidRDefault="003A09D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5103" w:type="dxa"/>
          </w:tcPr>
          <w:p w:rsidR="00B27731" w:rsidRPr="00AA470A" w:rsidRDefault="00B27731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AA470A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4.1</w:t>
            </w:r>
            <w:r w:rsidR="00325E31" w:rsidRPr="00AA47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แผนงานการศึกษา</w:t>
            </w:r>
          </w:p>
          <w:p w:rsidR="00B27731" w:rsidRPr="00AA470A" w:rsidRDefault="00CB7722" w:rsidP="00B2773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ค่าใช้จ่ายสนับสนุน</w:t>
            </w:r>
            <w:r w:rsidR="00AA470A" w:rsidRPr="00AA470A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อาหารกลางวันโรงเรียน </w:t>
            </w:r>
          </w:p>
        </w:tc>
        <w:tc>
          <w:tcPr>
            <w:tcW w:w="2126" w:type="dxa"/>
          </w:tcPr>
          <w:p w:rsidR="00B27731" w:rsidRPr="00AA470A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731" w:rsidRPr="00AA470A" w:rsidRDefault="00AA470A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AA47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Pr="00AA47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AA47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156</w:t>
            </w:r>
            <w:r w:rsidRPr="00AA47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AA470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  <w:r w:rsidRPr="00AA470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325E31" w:rsidRPr="00AA470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BA1CFD" w:rsidRPr="00AA470A" w:rsidRDefault="00BA1CFD" w:rsidP="00BA1CFD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731" w:rsidRPr="00AA470A" w:rsidRDefault="00B27731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27731" w:rsidRPr="00B27731" w:rsidTr="003D571F">
        <w:tc>
          <w:tcPr>
            <w:tcW w:w="959" w:type="dxa"/>
          </w:tcPr>
          <w:p w:rsidR="00B27731" w:rsidRPr="00CE7757" w:rsidRDefault="003A09D5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5103" w:type="dxa"/>
          </w:tcPr>
          <w:p w:rsidR="006F1E18" w:rsidRPr="00CE7757" w:rsidRDefault="006F1E18" w:rsidP="006F1E18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</w:rPr>
            </w:pPr>
            <w:r w:rsidRPr="00CE7757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สนับสนุนค่าใช้จ่ายการบริหารสถานศึกษา โครงการจัดหาสื่อการ</w:t>
            </w:r>
          </w:p>
          <w:p w:rsidR="00B27731" w:rsidRPr="00CE7757" w:rsidRDefault="006F1E18" w:rsidP="006F1E18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E7757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เรียนสอน (ค่าจัดการเรียนการสอน) </w:t>
            </w:r>
          </w:p>
        </w:tc>
        <w:tc>
          <w:tcPr>
            <w:tcW w:w="2126" w:type="dxa"/>
          </w:tcPr>
          <w:p w:rsidR="00B27731" w:rsidRPr="006735DE" w:rsidRDefault="00392783" w:rsidP="00B277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735D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379,100</w:t>
            </w:r>
          </w:p>
        </w:tc>
        <w:tc>
          <w:tcPr>
            <w:tcW w:w="1418" w:type="dxa"/>
          </w:tcPr>
          <w:p w:rsidR="00EB7D6A" w:rsidRPr="00CE7757" w:rsidRDefault="00EB7D6A" w:rsidP="0039278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25E31" w:rsidRPr="00D30241" w:rsidTr="003D571F">
        <w:trPr>
          <w:trHeight w:hRule="exact"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6F1E18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โครงการวันเด็กแห่งชาติ</w:t>
            </w: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273E9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122</w:t>
            </w:r>
            <w:r w:rsidRPr="00CE775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CE775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325E31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6606F3" w:rsidRPr="00CE7757" w:rsidRDefault="006606F3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(รอบ</w:t>
            </w:r>
            <w:r w:rsidRPr="00CE775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</w:t>
            </w: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</w:tr>
      <w:tr w:rsidR="00325E31" w:rsidRPr="00D30241" w:rsidTr="003D571F">
        <w:trPr>
          <w:trHeight w:hRule="exact" w:val="42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6F1E18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</w:t>
            </w:r>
            <w:r w:rsidR="00A026C3"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ครงการพาน้องท่องโลก</w:t>
            </w:r>
            <w:r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(</w:t>
            </w:r>
            <w:proofErr w:type="spellStart"/>
            <w:r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ทัศน</w:t>
            </w:r>
            <w:proofErr w:type="spellEnd"/>
            <w:r w:rsidRPr="00CE775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ศึกษานอกสถานที่)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273E9" w:rsidP="00DB67A6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E775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273E9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  <w:p w:rsidR="00F149A9" w:rsidRPr="00CE7757" w:rsidRDefault="00F149A9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(รอบ</w:t>
            </w:r>
            <w:r w:rsidRPr="00CE7757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</w:p>
        </w:tc>
      </w:tr>
      <w:tr w:rsidR="00325E31" w:rsidRPr="00D30241" w:rsidTr="003D57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026C3" w:rsidP="00A026C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CE7757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โครงการดูแลสุขภาพเด็กก่อนวัยเรียนศูนย์พัฒนาเด็กเล็ก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273E9" w:rsidP="00DB67A6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E775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4C19F7" w:rsidP="004C19F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325E31" w:rsidRPr="00D30241" w:rsidTr="003D57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026C3" w:rsidP="00A026C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CE7757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โครงการประชุมผู้ปกครองนักเรียน</w:t>
            </w:r>
            <w:r w:rsidRPr="00CE7757"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A273E9" w:rsidP="00DB67A6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E775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E31" w:rsidRPr="00CE7757" w:rsidRDefault="004C19F7" w:rsidP="004C19F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E775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EF0602" w:rsidRPr="00D30241" w:rsidTr="003D57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26F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 w:rsidP="00A026C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โครงการกีฬาต้านยาเสพติด </w:t>
            </w:r>
            <w:proofErr w:type="spellStart"/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อบต</w:t>
            </w:r>
            <w:proofErr w:type="spellEnd"/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.ห้วยบง</w:t>
            </w:r>
            <w:proofErr w:type="spellStart"/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เกมส์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287</w:t>
            </w:r>
            <w:r w:rsidRPr="000726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901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>
            <w:pPr>
              <w:rPr>
                <w:color w:val="000000" w:themeColor="text1"/>
              </w:rPr>
            </w:pPr>
          </w:p>
        </w:tc>
      </w:tr>
      <w:tr w:rsidR="0002381C" w:rsidRPr="00D30241" w:rsidTr="003D57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1C" w:rsidRPr="00260AB9" w:rsidRDefault="003A09D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1C" w:rsidRPr="00260AB9" w:rsidRDefault="0002381C" w:rsidP="00A026C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260AB9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ค่าอาหารเริม (นม)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1C" w:rsidRPr="00260AB9" w:rsidRDefault="0002381C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260AB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Pr="00260AB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260AB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542</w:t>
            </w:r>
            <w:r w:rsidRPr="00260AB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260AB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230.62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1C" w:rsidRPr="00260AB9" w:rsidRDefault="0002381C">
            <w:pPr>
              <w:rPr>
                <w:color w:val="000000" w:themeColor="text1"/>
              </w:rPr>
            </w:pPr>
          </w:p>
        </w:tc>
      </w:tr>
      <w:tr w:rsidR="00CB7722" w:rsidRPr="00D30241" w:rsidTr="003D571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22" w:rsidRDefault="00CB7722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22" w:rsidRPr="00260AB9" w:rsidRDefault="00CB7722" w:rsidP="00A026C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โครงการสนับสนุนค่าใช้จ่ายการบริหารสถานศึกษา(ค่าอาหารกลางวัน)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22" w:rsidRPr="00260AB9" w:rsidRDefault="00CB7722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</w:t>
            </w:r>
            <w:r w:rsidR="004577E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068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,940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722" w:rsidRPr="00260AB9" w:rsidRDefault="00CB7722">
            <w:pPr>
              <w:rPr>
                <w:color w:val="000000" w:themeColor="text1"/>
              </w:rPr>
            </w:pPr>
          </w:p>
        </w:tc>
      </w:tr>
      <w:tr w:rsidR="00325E31" w:rsidRPr="00325E31" w:rsidTr="003D571F">
        <w:trPr>
          <w:trHeight w:val="790"/>
        </w:trPr>
        <w:tc>
          <w:tcPr>
            <w:tcW w:w="959" w:type="dxa"/>
          </w:tcPr>
          <w:p w:rsidR="00325E31" w:rsidRPr="009B51C1" w:rsidRDefault="00325E31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4C19F7" w:rsidRPr="009B51C1" w:rsidRDefault="004C19F7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B51C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  <w:r w:rsidR="004577E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5103" w:type="dxa"/>
          </w:tcPr>
          <w:p w:rsidR="00325E31" w:rsidRPr="009B51C1" w:rsidRDefault="00325E31" w:rsidP="00A9459B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B51C1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4.2 </w:t>
            </w:r>
            <w:r w:rsidRPr="009B51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แผนงานสาธารณสุข</w:t>
            </w:r>
          </w:p>
          <w:p w:rsidR="00A0736D" w:rsidRPr="009B51C1" w:rsidRDefault="00A273E9" w:rsidP="00B5795D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9B51C1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โครงการป้องกันและแก้ไขปัญหาโรคไข้เลือดออก</w:t>
            </w:r>
          </w:p>
        </w:tc>
        <w:tc>
          <w:tcPr>
            <w:tcW w:w="2126" w:type="dxa"/>
          </w:tcPr>
          <w:p w:rsidR="00A273E9" w:rsidRPr="009B51C1" w:rsidRDefault="00A273E9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25E31" w:rsidRPr="009B51C1" w:rsidRDefault="00A273E9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B51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57</w:t>
            </w:r>
            <w:r w:rsidRPr="009B51C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B51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030</w:t>
            </w:r>
          </w:p>
        </w:tc>
        <w:tc>
          <w:tcPr>
            <w:tcW w:w="1418" w:type="dxa"/>
          </w:tcPr>
          <w:p w:rsidR="00325E31" w:rsidRPr="009B51C1" w:rsidRDefault="00325E31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A273E9" w:rsidRPr="00325E31" w:rsidTr="003D571F">
        <w:trPr>
          <w:trHeight w:hRule="exact" w:val="436"/>
        </w:trPr>
        <w:tc>
          <w:tcPr>
            <w:tcW w:w="959" w:type="dxa"/>
          </w:tcPr>
          <w:p w:rsidR="00A273E9" w:rsidRPr="00B36579" w:rsidRDefault="004577E5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5103" w:type="dxa"/>
          </w:tcPr>
          <w:p w:rsidR="00A273E9" w:rsidRPr="00B36579" w:rsidRDefault="00A273E9" w:rsidP="001353B0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B36579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โครงการสัตว์ปลอดโรค คนปลอดภัยจากโรคพิษสุนัขบ้า</w:t>
            </w:r>
            <w:r w:rsidRPr="00B36579"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A273E9" w:rsidRPr="00B36579" w:rsidRDefault="00A273E9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3657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10</w:t>
            </w:r>
            <w:r w:rsidRPr="00B3657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9B51C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245</w:t>
            </w:r>
          </w:p>
        </w:tc>
        <w:tc>
          <w:tcPr>
            <w:tcW w:w="1418" w:type="dxa"/>
          </w:tcPr>
          <w:p w:rsidR="00A273E9" w:rsidRPr="00B36579" w:rsidRDefault="00A273E9" w:rsidP="00325E31">
            <w:pPr>
              <w:ind w:right="-5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25E31" w:rsidRPr="00325E31" w:rsidTr="003D571F">
        <w:tc>
          <w:tcPr>
            <w:tcW w:w="959" w:type="dxa"/>
          </w:tcPr>
          <w:p w:rsidR="00325E31" w:rsidRPr="00AA470A" w:rsidRDefault="004577E5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13</w:t>
            </w:r>
          </w:p>
        </w:tc>
        <w:tc>
          <w:tcPr>
            <w:tcW w:w="5103" w:type="dxa"/>
          </w:tcPr>
          <w:p w:rsidR="00325E31" w:rsidRPr="00AA470A" w:rsidRDefault="0002381C" w:rsidP="0002381C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AA470A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</w:t>
            </w:r>
            <w:r w:rsidR="001353B0" w:rsidRPr="00AA470A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พระราชดำริสาธารณสุข</w:t>
            </w:r>
            <w:r w:rsidRPr="00AA470A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 (จำนวน 25 หมู่บ้าน)</w:t>
            </w:r>
            <w:r w:rsidRPr="00AA470A"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126" w:type="dxa"/>
          </w:tcPr>
          <w:p w:rsidR="00325E31" w:rsidRPr="00AA470A" w:rsidRDefault="0002381C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470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480,000</w:t>
            </w:r>
          </w:p>
        </w:tc>
        <w:tc>
          <w:tcPr>
            <w:tcW w:w="1418" w:type="dxa"/>
          </w:tcPr>
          <w:p w:rsidR="00325E31" w:rsidRPr="00AA470A" w:rsidRDefault="00325E31" w:rsidP="00325E31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25E31" w:rsidRPr="00325E31" w:rsidTr="003D571F">
        <w:tc>
          <w:tcPr>
            <w:tcW w:w="959" w:type="dxa"/>
            <w:vAlign w:val="center"/>
          </w:tcPr>
          <w:p w:rsidR="00325E31" w:rsidRPr="001A68E2" w:rsidRDefault="004577E5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14</w:t>
            </w:r>
          </w:p>
        </w:tc>
        <w:tc>
          <w:tcPr>
            <w:tcW w:w="5103" w:type="dxa"/>
            <w:vAlign w:val="center"/>
          </w:tcPr>
          <w:p w:rsidR="00325E31" w:rsidRPr="001A68E2" w:rsidRDefault="00B5795D" w:rsidP="00B5795D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1A68E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โครงการป้องกันและแก้ไขปัญหาโรคเอดส์และการตั้งครรภ์ก่อนวัยอันควร</w:t>
            </w:r>
          </w:p>
        </w:tc>
        <w:tc>
          <w:tcPr>
            <w:tcW w:w="2126" w:type="dxa"/>
            <w:vAlign w:val="center"/>
          </w:tcPr>
          <w:p w:rsidR="00325E31" w:rsidRPr="001A68E2" w:rsidRDefault="00A273E9" w:rsidP="00325E3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vAlign w:val="center"/>
          </w:tcPr>
          <w:p w:rsidR="00325E31" w:rsidRPr="001A68E2" w:rsidRDefault="00A273E9" w:rsidP="00A273E9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1A68E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325E31" w:rsidRPr="00325E31" w:rsidTr="003D571F">
        <w:tc>
          <w:tcPr>
            <w:tcW w:w="959" w:type="dxa"/>
            <w:vAlign w:val="center"/>
          </w:tcPr>
          <w:p w:rsidR="00325E31" w:rsidRPr="001A68E2" w:rsidRDefault="004577E5" w:rsidP="00325E3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15</w:t>
            </w:r>
          </w:p>
        </w:tc>
        <w:tc>
          <w:tcPr>
            <w:tcW w:w="5103" w:type="dxa"/>
            <w:vAlign w:val="center"/>
          </w:tcPr>
          <w:p w:rsidR="00325E31" w:rsidRPr="001A68E2" w:rsidRDefault="00B5795D" w:rsidP="00B5795D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1A68E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โครงการหน่วยแพทย์ฉุกเฉิน</w:t>
            </w:r>
          </w:p>
        </w:tc>
        <w:tc>
          <w:tcPr>
            <w:tcW w:w="2126" w:type="dxa"/>
            <w:vAlign w:val="center"/>
          </w:tcPr>
          <w:p w:rsidR="00325E31" w:rsidRPr="001A68E2" w:rsidRDefault="00A273E9" w:rsidP="00325E3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380,461</w:t>
            </w:r>
          </w:p>
        </w:tc>
        <w:tc>
          <w:tcPr>
            <w:tcW w:w="1418" w:type="dxa"/>
            <w:vAlign w:val="center"/>
          </w:tcPr>
          <w:p w:rsidR="00325E31" w:rsidRPr="001A68E2" w:rsidRDefault="00325E31" w:rsidP="00325E31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:rsidR="005F214F" w:rsidRDefault="005F214F" w:rsidP="00B845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p w:rsidR="00792096" w:rsidRDefault="00792096" w:rsidP="00B845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4726"/>
        <w:gridCol w:w="2126"/>
        <w:gridCol w:w="1418"/>
      </w:tblGrid>
      <w:tr w:rsidR="00393E67" w:rsidRPr="00B27731" w:rsidTr="00393E67">
        <w:tc>
          <w:tcPr>
            <w:tcW w:w="1336" w:type="dxa"/>
            <w:vAlign w:val="center"/>
          </w:tcPr>
          <w:p w:rsidR="00393E67" w:rsidRPr="00B27731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4726" w:type="dxa"/>
            <w:vAlign w:val="center"/>
          </w:tcPr>
          <w:p w:rsidR="00393E67" w:rsidRPr="00B27731" w:rsidRDefault="00393E67" w:rsidP="00393E67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393E67" w:rsidRPr="00B27731" w:rsidRDefault="00393E67" w:rsidP="00393E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393E67" w:rsidRPr="00B27731" w:rsidRDefault="00393E67" w:rsidP="00393E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7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3E67" w:rsidRPr="00B27731" w:rsidTr="00F14089">
        <w:trPr>
          <w:trHeight w:hRule="exact" w:val="843"/>
        </w:trPr>
        <w:tc>
          <w:tcPr>
            <w:tcW w:w="1336" w:type="dxa"/>
          </w:tcPr>
          <w:p w:rsidR="00393E67" w:rsidRPr="00E5764D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93E67" w:rsidRPr="00E5764D" w:rsidRDefault="004C19F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764D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4577E5">
              <w:rPr>
                <w:rFonts w:ascii="TH SarabunPSK" w:hAnsi="TH SarabunPSK" w:cs="TH SarabunPSK"/>
                <w:color w:val="000000" w:themeColor="text1"/>
                <w:sz w:val="28"/>
              </w:rPr>
              <w:t>6</w:t>
            </w:r>
          </w:p>
        </w:tc>
        <w:tc>
          <w:tcPr>
            <w:tcW w:w="4726" w:type="dxa"/>
          </w:tcPr>
          <w:p w:rsidR="00393E67" w:rsidRPr="009A17E0" w:rsidRDefault="00393E67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9A17E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4.3</w:t>
            </w:r>
            <w:r w:rsidRPr="009A17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แผนงานสังคมสงเคราะห์</w:t>
            </w:r>
          </w:p>
          <w:p w:rsidR="00393E67" w:rsidRPr="009A17E0" w:rsidRDefault="00393E67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17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6924" w:rsidRPr="009A17E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โครงการอบรมผู้สูงอายุ ผู้พิการ และผู้ป่วยเอดส์</w:t>
            </w:r>
            <w:r w:rsidR="00326924" w:rsidRPr="009A17E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393E67" w:rsidRPr="009A17E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93E67" w:rsidRPr="009A17E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17E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393E67" w:rsidRPr="009A17E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A17E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393E67" w:rsidRPr="009A17E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93E67" w:rsidRPr="009A17E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9A17E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393E67" w:rsidRPr="00B27731" w:rsidTr="00393E67">
        <w:tc>
          <w:tcPr>
            <w:tcW w:w="1336" w:type="dxa"/>
          </w:tcPr>
          <w:p w:rsidR="00393E67" w:rsidRPr="00E5764D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93E67" w:rsidRPr="00E5764D" w:rsidRDefault="004C19F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764D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4577E5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4726" w:type="dxa"/>
          </w:tcPr>
          <w:p w:rsidR="00393E67" w:rsidRPr="00834377" w:rsidRDefault="00393E67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834377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4.4</w:t>
            </w:r>
            <w:r w:rsidRPr="008343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 xml:space="preserve"> แผนงานสร้างความ</w:t>
            </w:r>
            <w:proofErr w:type="spellStart"/>
            <w:r w:rsidRPr="008343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แข้ม</w:t>
            </w:r>
            <w:proofErr w:type="spellEnd"/>
            <w:r w:rsidRPr="008343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แข็งของชุมชน</w:t>
            </w:r>
          </w:p>
          <w:p w:rsidR="00393E67" w:rsidRPr="00834377" w:rsidRDefault="00A026C3" w:rsidP="00393E67">
            <w:pPr>
              <w:ind w:right="-11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83437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โครงการพัฒนาศักยภาพบทบาทสตรี</w:t>
            </w:r>
            <w:r w:rsidRPr="0083437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126" w:type="dxa"/>
          </w:tcPr>
          <w:p w:rsidR="00393E67" w:rsidRPr="00834377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93E67" w:rsidRPr="00834377" w:rsidRDefault="000536EC" w:rsidP="00393E67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53,135</w:t>
            </w:r>
          </w:p>
        </w:tc>
        <w:tc>
          <w:tcPr>
            <w:tcW w:w="1418" w:type="dxa"/>
          </w:tcPr>
          <w:p w:rsidR="004638C1" w:rsidRPr="007743FE" w:rsidRDefault="004638C1" w:rsidP="00393E6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4638C1" w:rsidRPr="007743FE" w:rsidRDefault="004638C1" w:rsidP="00393E6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393E67" w:rsidRPr="007743FE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FE2B7C" w:rsidRPr="00B27731" w:rsidTr="00393E67">
        <w:tc>
          <w:tcPr>
            <w:tcW w:w="1336" w:type="dxa"/>
          </w:tcPr>
          <w:p w:rsidR="00FE2B7C" w:rsidRPr="00E5764D" w:rsidRDefault="004577E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18</w:t>
            </w:r>
          </w:p>
        </w:tc>
        <w:tc>
          <w:tcPr>
            <w:tcW w:w="4726" w:type="dxa"/>
          </w:tcPr>
          <w:p w:rsidR="00FE2B7C" w:rsidRPr="009A17E0" w:rsidRDefault="00326924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17E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โครงการฝึกอบรมอาชีพให้ผู้สูงอายุ ผู้พิการ และผู้ด้อยโอกาส  ตำบลห้วยบง </w:t>
            </w:r>
          </w:p>
        </w:tc>
        <w:tc>
          <w:tcPr>
            <w:tcW w:w="2126" w:type="dxa"/>
          </w:tcPr>
          <w:p w:rsidR="00FE2B7C" w:rsidRPr="009A17E0" w:rsidRDefault="006B7C2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17E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33,681</w:t>
            </w:r>
          </w:p>
        </w:tc>
        <w:tc>
          <w:tcPr>
            <w:tcW w:w="1418" w:type="dxa"/>
          </w:tcPr>
          <w:p w:rsidR="00FE2B7C" w:rsidRPr="009A17E0" w:rsidRDefault="00FE2B7C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</w:tc>
      </w:tr>
      <w:tr w:rsidR="006B7C27" w:rsidRPr="00B27731" w:rsidTr="00393E67">
        <w:tc>
          <w:tcPr>
            <w:tcW w:w="1336" w:type="dxa"/>
          </w:tcPr>
          <w:p w:rsidR="006B7C27" w:rsidRPr="00E5764D" w:rsidRDefault="004577E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19</w:t>
            </w:r>
          </w:p>
        </w:tc>
        <w:tc>
          <w:tcPr>
            <w:tcW w:w="4726" w:type="dxa"/>
          </w:tcPr>
          <w:p w:rsidR="006B7C27" w:rsidRPr="00E83EE6" w:rsidRDefault="006B7C27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83E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โครงการจัดตั้งด่านตรวจร่วมกับสถานีตำรวจและ รพ.ส่งเริมสุขภาพตำบล</w:t>
            </w:r>
          </w:p>
        </w:tc>
        <w:tc>
          <w:tcPr>
            <w:tcW w:w="2126" w:type="dxa"/>
          </w:tcPr>
          <w:p w:rsidR="006B7C27" w:rsidRPr="00E83EE6" w:rsidRDefault="006B7C2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E83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6B7C27" w:rsidRPr="00E83EE6" w:rsidRDefault="006B7C2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E83E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 w:rsidRPr="00E83EE6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393E67" w:rsidRPr="00B27731" w:rsidTr="00393E67">
        <w:tc>
          <w:tcPr>
            <w:tcW w:w="1336" w:type="dxa"/>
          </w:tcPr>
          <w:p w:rsidR="00393E67" w:rsidRPr="000726F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93E67" w:rsidRPr="000726F0" w:rsidRDefault="004577E5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26F0">
              <w:rPr>
                <w:rFonts w:ascii="TH SarabunPSK" w:hAnsi="TH SarabunPSK" w:cs="TH SarabunPSK"/>
                <w:color w:val="000000" w:themeColor="text1"/>
                <w:sz w:val="28"/>
              </w:rPr>
              <w:t>20</w:t>
            </w:r>
          </w:p>
        </w:tc>
        <w:tc>
          <w:tcPr>
            <w:tcW w:w="4726" w:type="dxa"/>
          </w:tcPr>
          <w:p w:rsidR="00393E67" w:rsidRPr="000726F0" w:rsidRDefault="00393E67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0726F0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4.5 </w:t>
            </w: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แผนงานศาสนาวัฒนธรรมและนันทนาการ</w:t>
            </w:r>
          </w:p>
          <w:p w:rsidR="00393E67" w:rsidRPr="000726F0" w:rsidRDefault="009A2FA8" w:rsidP="00393E67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โครงการสืบสานประเพณีสงกรานต์และวันผู้สูงอายุ </w:t>
            </w:r>
          </w:p>
        </w:tc>
        <w:tc>
          <w:tcPr>
            <w:tcW w:w="2126" w:type="dxa"/>
          </w:tcPr>
          <w:p w:rsidR="00393E67" w:rsidRPr="000726F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93E67" w:rsidRPr="000726F0" w:rsidRDefault="009A2FA8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165</w:t>
            </w:r>
            <w:r w:rsidRPr="000726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392 </w:t>
            </w:r>
          </w:p>
        </w:tc>
        <w:tc>
          <w:tcPr>
            <w:tcW w:w="1418" w:type="dxa"/>
          </w:tcPr>
          <w:p w:rsidR="00393E67" w:rsidRPr="000726F0" w:rsidRDefault="00393E67" w:rsidP="00393E67">
            <w:pPr>
              <w:ind w:right="-5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393E67" w:rsidRPr="000726F0" w:rsidRDefault="00393E67" w:rsidP="00393E6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4638C1" w:rsidRPr="00EB4FC6" w:rsidTr="000726F0">
        <w:trPr>
          <w:trHeight w:hRule="exact" w:val="803"/>
        </w:trPr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E5764D" w:rsidRDefault="004638C1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4638C1" w:rsidRPr="00E5764D" w:rsidRDefault="004577E5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21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4638C1" w:rsidP="004638C1">
            <w:pPr>
              <w:ind w:right="-110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4.</w:t>
            </w:r>
            <w:r w:rsidRPr="00A6044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6 </w:t>
            </w: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แผนงานรักษาความสงบภายใน</w:t>
            </w:r>
          </w:p>
          <w:p w:rsidR="004638C1" w:rsidRPr="00A6044C" w:rsidRDefault="000603F7" w:rsidP="000603F7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A6044C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โครงการฝึกอบรมการป้องกันและระงับอัคคีภัย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4638C1" w:rsidP="004638C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638C1" w:rsidRPr="00A6044C" w:rsidRDefault="00392783" w:rsidP="004638C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04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4638C1" w:rsidP="004638C1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  <w:p w:rsidR="004638C1" w:rsidRPr="00A6044C" w:rsidRDefault="004638C1" w:rsidP="004638C1">
            <w:pPr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  <w:p w:rsidR="004638C1" w:rsidRPr="00A6044C" w:rsidRDefault="004638C1" w:rsidP="004638C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4638C1" w:rsidTr="004638C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E5764D" w:rsidRDefault="009A2FA8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764D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4577E5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0603F7" w:rsidP="000603F7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A6044C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โครงการฝึกอบรมการป้องกันและระงับอัคคีภัยในสถานศึกษา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6A09FD" w:rsidP="004638C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2783" w:rsidRPr="00A604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6A09FD">
            <w:pPr>
              <w:rPr>
                <w:color w:val="000000" w:themeColor="text1"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</w:p>
        </w:tc>
      </w:tr>
      <w:tr w:rsidR="004638C1" w:rsidRPr="00D26231" w:rsidTr="00393E67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E5764D" w:rsidRDefault="004577E5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23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0603F7" w:rsidP="00F64E97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6044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โครงการฝึกอบรมจัดตั้ง/ทบทวน   อาสมัครป้องกันฝ่ายพลเรือน         (อปพร.)</w:t>
            </w: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6A09FD" w:rsidP="00F64E9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2783" w:rsidRPr="00A604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8C1" w:rsidRPr="00A6044C" w:rsidRDefault="006A09FD">
            <w:pPr>
              <w:rPr>
                <w:color w:val="000000" w:themeColor="text1"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Cs w:val="24"/>
                <w:cs/>
              </w:rPr>
              <w:t xml:space="preserve"> </w:t>
            </w:r>
            <w:r w:rsidR="00392783" w:rsidRPr="00A6044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 w:rsidR="00392783" w:rsidRPr="00A6044C">
              <w:rPr>
                <w:color w:val="000000" w:themeColor="text1"/>
              </w:rPr>
              <w:t xml:space="preserve"> </w:t>
            </w:r>
          </w:p>
        </w:tc>
      </w:tr>
      <w:tr w:rsidR="000603F7" w:rsidRPr="00D26231" w:rsidTr="00393E67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F7" w:rsidRPr="00E5764D" w:rsidRDefault="004577E5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24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F7" w:rsidRPr="00A6044C" w:rsidRDefault="000603F7" w:rsidP="000603F7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A6044C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โครงการป้องกั</w:t>
            </w:r>
            <w:r w:rsidR="00392783" w:rsidRPr="00A6044C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นและลดอุบัติเหตุช่วงเทศกาลสำคัญ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F7" w:rsidRPr="00A6044C" w:rsidRDefault="00392783" w:rsidP="00F64E9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</w:t>
            </w:r>
            <w:r w:rsidRPr="00A6044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A6044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3F7" w:rsidRPr="00A6044C" w:rsidRDefault="000603F7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EF0602" w:rsidRPr="00D26231" w:rsidTr="00393E67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4577E5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726F0">
              <w:rPr>
                <w:rFonts w:ascii="TH SarabunPSK" w:hAnsi="TH SarabunPSK" w:cs="TH SarabunPSK"/>
                <w:color w:val="000000" w:themeColor="text1"/>
                <w:sz w:val="28"/>
              </w:rPr>
              <w:t>25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 w:rsidP="000603F7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0726F0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 w:rsidP="00F64E9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75</w:t>
            </w:r>
            <w:r w:rsidRPr="000726F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0726F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02" w:rsidRPr="000726F0" w:rsidRDefault="00EF0602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A857AD" w:rsidRPr="00EB4FC6" w:rsidTr="004638C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E5764D" w:rsidRDefault="00A857AD" w:rsidP="004638C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A857AD" w:rsidRPr="00E5764D" w:rsidRDefault="00A857AD" w:rsidP="004638C1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764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4577E5">
              <w:rPr>
                <w:rFonts w:ascii="TH SarabunPSK" w:hAnsi="TH SarabunPSK" w:cs="TH SarabunPSK"/>
                <w:color w:val="000000" w:themeColor="text1"/>
                <w:sz w:val="28"/>
              </w:rPr>
              <w:t>26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4638C1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4.</w:t>
            </w: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7 </w:t>
            </w:r>
            <w:r w:rsidRPr="003F451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แผนงานงบกลาง</w:t>
            </w:r>
          </w:p>
          <w:p w:rsidR="00A857AD" w:rsidRPr="003F451E" w:rsidRDefault="00A857AD" w:rsidP="004638C1">
            <w:pPr>
              <w:ind w:right="-10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เบี้ยยังชีพผู้ป่วยโรคเอดส์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4638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857AD" w:rsidRPr="003F451E" w:rsidRDefault="00B1517A" w:rsidP="004638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B5484C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</w:p>
          <w:p w:rsidR="00A857AD" w:rsidRPr="003F451E" w:rsidRDefault="00A857AD" w:rsidP="00B5484C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A857AD" w:rsidRPr="00EB4FC6" w:rsidTr="004638C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E5764D" w:rsidRDefault="009A2FA8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764D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4577E5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4638C1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9A2FA8" w:rsidP="004638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9,</w:t>
            </w:r>
            <w:r w:rsidR="00D6313F"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894</w:t>
            </w: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="00D6313F"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B5484C">
            <w:pPr>
              <w:jc w:val="center"/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3F451E" w:rsidRPr="003F451E" w:rsidTr="004638C1"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E5764D" w:rsidRDefault="004577E5" w:rsidP="00F64E97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28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4638C1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เบี้ยยังชีพคนพิการ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B1517A" w:rsidP="004638C1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1,976,800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AD" w:rsidRPr="003F451E" w:rsidRDefault="00A857AD" w:rsidP="00B1517A">
            <w:pPr>
              <w:rPr>
                <w:rFonts w:ascii="TH SarabunPSK" w:hAnsi="TH SarabunPSK" w:cs="TH SarabunPSK"/>
                <w:color w:val="000000" w:themeColor="text1"/>
                <w:szCs w:val="24"/>
                <w:cs/>
              </w:rPr>
            </w:pPr>
          </w:p>
        </w:tc>
      </w:tr>
      <w:tr w:rsidR="00F14089" w:rsidRPr="00F14089" w:rsidTr="00881FF4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F14089" w:rsidP="00F14089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35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4577E5" w:rsidP="004638C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20,83,5761.62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6735DE" w:rsidP="00B1517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35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:rsidR="00B8453A" w:rsidRPr="00F14089" w:rsidRDefault="00B8453A" w:rsidP="00B8453A">
      <w:pPr>
        <w:shd w:val="clear" w:color="auto" w:fill="FFFFFF"/>
        <w:ind w:right="-514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01096E" w:rsidRPr="0001096E" w:rsidRDefault="00B8453A" w:rsidP="00083CDE">
      <w:pPr>
        <w:shd w:val="clear" w:color="auto" w:fill="FFFFFF"/>
        <w:ind w:right="4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1096E" w:rsidRPr="0001096E">
        <w:rPr>
          <w:rFonts w:ascii="TH SarabunPSK" w:hAnsi="TH SarabunPSK" w:cs="TH SarabunPSK" w:hint="cs"/>
          <w:b/>
          <w:bCs/>
          <w:sz w:val="32"/>
          <w:szCs w:val="32"/>
          <w:cs/>
        </w:rPr>
        <w:t>.ยุทธศาสตร์การพัฒนาทรัพยากรธรรมชาติและสิ่งแวดล้อม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2126"/>
        <w:gridCol w:w="1418"/>
      </w:tblGrid>
      <w:tr w:rsidR="0001096E" w:rsidRPr="0001096E" w:rsidTr="00F64E97">
        <w:trPr>
          <w:trHeight w:val="733"/>
        </w:trPr>
        <w:tc>
          <w:tcPr>
            <w:tcW w:w="1384" w:type="dxa"/>
            <w:shd w:val="clear" w:color="auto" w:fill="auto"/>
            <w:vAlign w:val="center"/>
          </w:tcPr>
          <w:p w:rsidR="0001096E" w:rsidRPr="0001096E" w:rsidRDefault="0001096E" w:rsidP="0001096E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0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1096E" w:rsidRPr="0001096E" w:rsidRDefault="0001096E" w:rsidP="0001096E">
            <w:pPr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096E" w:rsidRPr="0001096E" w:rsidRDefault="0001096E" w:rsidP="000109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0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096E" w:rsidRPr="0001096E" w:rsidRDefault="0001096E" w:rsidP="0001096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09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1096E" w:rsidRPr="0001096E" w:rsidTr="00F64E97">
        <w:tc>
          <w:tcPr>
            <w:tcW w:w="1384" w:type="dxa"/>
            <w:shd w:val="clear" w:color="auto" w:fill="auto"/>
          </w:tcPr>
          <w:p w:rsidR="0001096E" w:rsidRPr="001A68E2" w:rsidRDefault="0001096E" w:rsidP="005A301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1096E" w:rsidRPr="001A68E2" w:rsidRDefault="0001096E" w:rsidP="005A301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1096E" w:rsidRPr="001A68E2" w:rsidRDefault="003135AD" w:rsidP="0001096E">
            <w:pPr>
              <w:ind w:right="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5</w:t>
            </w:r>
            <w:r w:rsidR="0001096E" w:rsidRPr="001A68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.1  แผนงานสาธารณสุข</w:t>
            </w:r>
          </w:p>
          <w:p w:rsidR="0001096E" w:rsidRPr="001A68E2" w:rsidRDefault="001353B0" w:rsidP="001353B0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1A68E2"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  <w:t>โครงการ</w:t>
            </w:r>
            <w:r w:rsidRPr="001A68E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คัดแยกขยะในครัวเรือนในเขตตำบลห้วยบง</w:t>
            </w:r>
          </w:p>
        </w:tc>
        <w:tc>
          <w:tcPr>
            <w:tcW w:w="2126" w:type="dxa"/>
            <w:shd w:val="clear" w:color="auto" w:fill="auto"/>
          </w:tcPr>
          <w:p w:rsidR="0001096E" w:rsidRPr="001A68E2" w:rsidRDefault="0001096E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1096E" w:rsidRPr="001A68E2" w:rsidRDefault="00B1517A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49,450</w:t>
            </w:r>
          </w:p>
        </w:tc>
        <w:tc>
          <w:tcPr>
            <w:tcW w:w="1418" w:type="dxa"/>
            <w:shd w:val="clear" w:color="auto" w:fill="auto"/>
          </w:tcPr>
          <w:p w:rsidR="0001096E" w:rsidRPr="001A68E2" w:rsidRDefault="0001096E" w:rsidP="0001096E">
            <w:pPr>
              <w:ind w:right="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  <w:p w:rsidR="0001096E" w:rsidRPr="001A68E2" w:rsidRDefault="0001096E" w:rsidP="0001096E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0736D" w:rsidRPr="0001096E" w:rsidTr="00F64E97">
        <w:tc>
          <w:tcPr>
            <w:tcW w:w="1384" w:type="dxa"/>
            <w:shd w:val="clear" w:color="auto" w:fill="auto"/>
          </w:tcPr>
          <w:p w:rsidR="00A0736D" w:rsidRPr="00834377" w:rsidRDefault="00A0736D" w:rsidP="005A301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A0736D" w:rsidRPr="00834377" w:rsidRDefault="00A0736D" w:rsidP="00A0736D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834377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โครงการส่งเสริมธนาคารขยะในชุมชน</w:t>
            </w:r>
          </w:p>
        </w:tc>
        <w:tc>
          <w:tcPr>
            <w:tcW w:w="2126" w:type="dxa"/>
            <w:shd w:val="clear" w:color="auto" w:fill="auto"/>
          </w:tcPr>
          <w:p w:rsidR="00A0736D" w:rsidRPr="00834377" w:rsidRDefault="000536EC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0736D" w:rsidRPr="00834377" w:rsidRDefault="000536EC" w:rsidP="0001096E">
            <w:pPr>
              <w:ind w:right="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3437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1A68E2" w:rsidRPr="0001096E" w:rsidTr="001A68E2">
        <w:trPr>
          <w:trHeight w:val="446"/>
        </w:trPr>
        <w:tc>
          <w:tcPr>
            <w:tcW w:w="1384" w:type="dxa"/>
            <w:shd w:val="clear" w:color="auto" w:fill="auto"/>
          </w:tcPr>
          <w:p w:rsidR="001A68E2" w:rsidRPr="001A68E2" w:rsidRDefault="005A301E" w:rsidP="005A301E">
            <w:pPr>
              <w:ind w:right="-10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</w:t>
            </w:r>
            <w:r w:rsidR="001A68E2" w:rsidRPr="001A68E2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1A68E2" w:rsidRPr="001A68E2" w:rsidRDefault="001A68E2" w:rsidP="00A058D9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1A68E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โครงการอบรมและศึกษาดูงานอาสาสมัครท้องถิ่นรักษ์โลก</w:t>
            </w:r>
          </w:p>
        </w:tc>
        <w:tc>
          <w:tcPr>
            <w:tcW w:w="2126" w:type="dxa"/>
            <w:shd w:val="clear" w:color="auto" w:fill="auto"/>
          </w:tcPr>
          <w:p w:rsidR="001A68E2" w:rsidRPr="001A68E2" w:rsidRDefault="001A68E2" w:rsidP="001A68E2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68E2" w:rsidRPr="001A68E2" w:rsidRDefault="001A68E2" w:rsidP="001A68E2">
            <w:pPr>
              <w:ind w:right="-5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A68E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ไม่ได้ดำเนินการ </w:t>
            </w:r>
            <w:r w:rsidRPr="001A68E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1A68E2" w:rsidRPr="0001096E" w:rsidTr="00F64E97">
        <w:tc>
          <w:tcPr>
            <w:tcW w:w="1384" w:type="dxa"/>
            <w:shd w:val="clear" w:color="auto" w:fill="auto"/>
          </w:tcPr>
          <w:p w:rsidR="001A68E2" w:rsidRPr="0001096E" w:rsidRDefault="001A68E2" w:rsidP="0001096E">
            <w:pPr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A68E2" w:rsidRPr="0001096E" w:rsidRDefault="005A301E" w:rsidP="0001096E">
            <w:pPr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1A68E2" w:rsidRPr="00BD3B45" w:rsidRDefault="001A68E2" w:rsidP="0001096E">
            <w:pPr>
              <w:ind w:right="4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</w:t>
            </w:r>
            <w:r w:rsidRPr="00BD3B45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.2 </w:t>
            </w:r>
            <w:r w:rsidRPr="00BD3B45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แผนงานการเกษตร</w:t>
            </w:r>
          </w:p>
          <w:p w:rsidR="001A68E2" w:rsidRPr="00BD3B45" w:rsidRDefault="001A68E2" w:rsidP="0001096E">
            <w:pPr>
              <w:ind w:right="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โครงการอบรมศึกษาดูงานเพื่อเพิ่มผลผลิตทางการเกษตร </w:t>
            </w:r>
          </w:p>
        </w:tc>
        <w:tc>
          <w:tcPr>
            <w:tcW w:w="2126" w:type="dxa"/>
            <w:shd w:val="clear" w:color="auto" w:fill="auto"/>
          </w:tcPr>
          <w:p w:rsidR="001A68E2" w:rsidRPr="00B16C34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1A68E2" w:rsidRPr="00B16C34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F9350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68E2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1A68E2" w:rsidRPr="00B16C34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B5D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1A68E2" w:rsidRPr="0001096E" w:rsidTr="00F64E97">
        <w:tc>
          <w:tcPr>
            <w:tcW w:w="1384" w:type="dxa"/>
            <w:shd w:val="clear" w:color="auto" w:fill="auto"/>
          </w:tcPr>
          <w:p w:rsidR="001A68E2" w:rsidRDefault="005A301E" w:rsidP="0001096E">
            <w:pPr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1A68E2" w:rsidRDefault="001A68E2" w:rsidP="0001096E">
            <w:pPr>
              <w:ind w:right="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โครงการปลูกป่าชุมชน</w:t>
            </w:r>
          </w:p>
        </w:tc>
        <w:tc>
          <w:tcPr>
            <w:tcW w:w="2126" w:type="dxa"/>
            <w:shd w:val="clear" w:color="auto" w:fill="auto"/>
          </w:tcPr>
          <w:p w:rsidR="001A68E2" w:rsidRPr="00EB5DFF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68E2" w:rsidRPr="00EB5DFF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B5D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1A68E2" w:rsidRPr="0001096E" w:rsidTr="00F64E97">
        <w:tc>
          <w:tcPr>
            <w:tcW w:w="1384" w:type="dxa"/>
            <w:shd w:val="clear" w:color="auto" w:fill="auto"/>
          </w:tcPr>
          <w:p w:rsidR="001A68E2" w:rsidRPr="0001096E" w:rsidRDefault="005A301E" w:rsidP="0001096E">
            <w:pPr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1A68E2" w:rsidRPr="00BD3B45" w:rsidRDefault="001A68E2" w:rsidP="0001096E">
            <w:pPr>
              <w:ind w:right="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โครงการปลูกหญ้าแฝกอนุรักษ์ดินและน้ำ</w:t>
            </w:r>
          </w:p>
        </w:tc>
        <w:tc>
          <w:tcPr>
            <w:tcW w:w="2126" w:type="dxa"/>
            <w:shd w:val="clear" w:color="auto" w:fill="auto"/>
          </w:tcPr>
          <w:p w:rsidR="001A68E2" w:rsidRPr="00EB5DFF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EB5DF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A68E2" w:rsidRPr="00EB5DFF" w:rsidRDefault="001A68E2" w:rsidP="0001096E">
            <w:pPr>
              <w:ind w:right="4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B5DF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F14089" w:rsidRPr="0001096E" w:rsidTr="00881FF4">
        <w:tc>
          <w:tcPr>
            <w:tcW w:w="6062" w:type="dxa"/>
            <w:gridSpan w:val="2"/>
            <w:shd w:val="clear" w:color="auto" w:fill="auto"/>
          </w:tcPr>
          <w:p w:rsidR="00F14089" w:rsidRPr="00881FF4" w:rsidRDefault="00F14089" w:rsidP="00F14089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81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26" w:type="dxa"/>
            <w:shd w:val="clear" w:color="auto" w:fill="auto"/>
          </w:tcPr>
          <w:p w:rsidR="00F14089" w:rsidRPr="00881FF4" w:rsidRDefault="006735DE" w:rsidP="0001096E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881FF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49,450 </w:t>
            </w:r>
          </w:p>
        </w:tc>
        <w:tc>
          <w:tcPr>
            <w:tcW w:w="1418" w:type="dxa"/>
            <w:shd w:val="clear" w:color="auto" w:fill="auto"/>
          </w:tcPr>
          <w:p w:rsidR="00F14089" w:rsidRPr="00881FF4" w:rsidRDefault="00F14089" w:rsidP="0001096E">
            <w:pPr>
              <w:ind w:right="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:rsidR="00B8453A" w:rsidRPr="004E4548" w:rsidRDefault="00B8453A" w:rsidP="00F14089">
      <w:pPr>
        <w:shd w:val="clear" w:color="auto" w:fill="FFFFFF"/>
        <w:ind w:right="-5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Pr="004E45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ยุทธศาสตร์การบริหารจัดการอย่างมีประสิทธิภาพตามหลักการบริหารจัดการบ้านเมืองที่ดี </w:t>
      </w:r>
    </w:p>
    <w:p w:rsidR="00B8453A" w:rsidRPr="0001096E" w:rsidRDefault="00B8453A" w:rsidP="00B845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961"/>
        <w:gridCol w:w="2126"/>
        <w:gridCol w:w="1418"/>
      </w:tblGrid>
      <w:tr w:rsidR="00B8453A" w:rsidRPr="004E4548" w:rsidTr="002A7F43">
        <w:tc>
          <w:tcPr>
            <w:tcW w:w="1101" w:type="dxa"/>
            <w:vAlign w:val="center"/>
          </w:tcPr>
          <w:p w:rsidR="00B8453A" w:rsidRPr="004E4548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vAlign w:val="center"/>
          </w:tcPr>
          <w:p w:rsidR="00B8453A" w:rsidRPr="004E4548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B8453A" w:rsidRPr="004E4548" w:rsidRDefault="00B8453A" w:rsidP="002A7F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B8453A" w:rsidRPr="004E4548" w:rsidRDefault="00B8453A" w:rsidP="002A7F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8453A" w:rsidRPr="004E4548" w:rsidTr="002A7F43">
        <w:tc>
          <w:tcPr>
            <w:tcW w:w="1101" w:type="dxa"/>
          </w:tcPr>
          <w:p w:rsidR="00B8453A" w:rsidRPr="003F451E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3F451E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961" w:type="dxa"/>
          </w:tcPr>
          <w:p w:rsidR="00B8453A" w:rsidRPr="003F451E" w:rsidRDefault="00EE14AB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6</w:t>
            </w:r>
            <w:r w:rsidR="00B8453A" w:rsidRPr="003F451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.1 แผนงานบริหารงานทั่วไป</w:t>
            </w:r>
          </w:p>
          <w:p w:rsidR="00B8453A" w:rsidRPr="003F451E" w:rsidRDefault="0023529D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3F451E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โครงการประเมินผลสำรวจความพึงพอใจในการเข้ารับบริการของประชาชนในตำบล </w:t>
            </w:r>
          </w:p>
        </w:tc>
        <w:tc>
          <w:tcPr>
            <w:tcW w:w="2126" w:type="dxa"/>
          </w:tcPr>
          <w:p w:rsidR="00B8453A" w:rsidRPr="003F451E" w:rsidRDefault="00B8453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3F451E" w:rsidRDefault="00B8453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3F451E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B8453A" w:rsidRPr="003F451E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B8453A" w:rsidRPr="003F451E" w:rsidRDefault="00B8453A" w:rsidP="002A7F43">
            <w:pPr>
              <w:rPr>
                <w:color w:val="000000" w:themeColor="text1"/>
                <w:sz w:val="28"/>
              </w:rPr>
            </w:pPr>
            <w:r w:rsidRPr="003F451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B8453A" w:rsidTr="002A7F43">
        <w:tc>
          <w:tcPr>
            <w:tcW w:w="1101" w:type="dxa"/>
          </w:tcPr>
          <w:p w:rsidR="00B8453A" w:rsidRPr="00DB67A6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961" w:type="dxa"/>
          </w:tcPr>
          <w:p w:rsidR="00B8453A" w:rsidRPr="00DB67A6" w:rsidRDefault="0023529D" w:rsidP="002A7F4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DB67A6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โครงการกิจกรรม 5 ส. ของ </w:t>
            </w:r>
            <w:proofErr w:type="spellStart"/>
            <w:r w:rsidRPr="00DB67A6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อบต</w:t>
            </w:r>
            <w:proofErr w:type="spellEnd"/>
            <w:r w:rsidRPr="00DB67A6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.   ห้วยบง</w:t>
            </w:r>
          </w:p>
        </w:tc>
        <w:tc>
          <w:tcPr>
            <w:tcW w:w="2126" w:type="dxa"/>
          </w:tcPr>
          <w:p w:rsidR="00B8453A" w:rsidRPr="00DB67A6" w:rsidRDefault="00B8453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B67A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B8453A" w:rsidRPr="00DB67A6" w:rsidRDefault="00B8453A" w:rsidP="002A7F43">
            <w:pPr>
              <w:rPr>
                <w:color w:val="000000" w:themeColor="text1"/>
                <w:sz w:val="28"/>
              </w:rPr>
            </w:pPr>
            <w:r w:rsidRPr="00DB67A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B8453A" w:rsidTr="002A7F43">
        <w:tc>
          <w:tcPr>
            <w:tcW w:w="1101" w:type="dxa"/>
          </w:tcPr>
          <w:p w:rsidR="00B8453A" w:rsidRPr="0005072B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507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4961" w:type="dxa"/>
          </w:tcPr>
          <w:p w:rsidR="00B8453A" w:rsidRPr="0005072B" w:rsidRDefault="0023529D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5072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โครงการฝึกอบรมและ</w:t>
            </w:r>
            <w:proofErr w:type="spellStart"/>
            <w:r w:rsidRPr="0005072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ทัศน</w:t>
            </w:r>
            <w:proofErr w:type="spellEnd"/>
            <w:r w:rsidRPr="0005072B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ศึกษาดูงาน</w:t>
            </w:r>
          </w:p>
        </w:tc>
        <w:tc>
          <w:tcPr>
            <w:tcW w:w="2126" w:type="dxa"/>
          </w:tcPr>
          <w:p w:rsidR="00B8453A" w:rsidRPr="0005072B" w:rsidRDefault="00CD6189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507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371</w:t>
            </w:r>
            <w:r w:rsidRPr="0005072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05072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480</w:t>
            </w:r>
          </w:p>
        </w:tc>
        <w:tc>
          <w:tcPr>
            <w:tcW w:w="1418" w:type="dxa"/>
          </w:tcPr>
          <w:p w:rsidR="00B8453A" w:rsidRPr="0005072B" w:rsidRDefault="00B8453A" w:rsidP="002A7F43">
            <w:pPr>
              <w:rPr>
                <w:color w:val="000000" w:themeColor="text1"/>
                <w:sz w:val="28"/>
              </w:rPr>
            </w:pPr>
          </w:p>
        </w:tc>
      </w:tr>
      <w:tr w:rsidR="00B8453A" w:rsidTr="002A7F43">
        <w:tc>
          <w:tcPr>
            <w:tcW w:w="1101" w:type="dxa"/>
          </w:tcPr>
          <w:p w:rsidR="00B8453A" w:rsidRPr="00CD6189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4961" w:type="dxa"/>
          </w:tcPr>
          <w:p w:rsidR="00B8453A" w:rsidRPr="00CD6189" w:rsidRDefault="0023529D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D618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โครงการอบรมให้ความรู้ด้านระเบียบกฎหมายท้องถิ่นแก่ผู้บริหาร สมาชิกสภา </w:t>
            </w:r>
            <w:proofErr w:type="spellStart"/>
            <w:r w:rsidRPr="00CD618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 w:rsidRPr="00CD618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.และพนักงานเจ้าหน้าที่ของ </w:t>
            </w:r>
            <w:proofErr w:type="spellStart"/>
            <w:r w:rsidRPr="00CD618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อบต</w:t>
            </w:r>
            <w:proofErr w:type="spellEnd"/>
            <w:r w:rsidRPr="00CD618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.ห้วยบง</w:t>
            </w:r>
            <w:r w:rsidRPr="00CD61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B8453A" w:rsidRPr="00CD6189" w:rsidRDefault="00B1517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61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B8453A" w:rsidRPr="00CD6189" w:rsidRDefault="00EE14AB" w:rsidP="002A7F43">
            <w:pPr>
              <w:rPr>
                <w:color w:val="000000" w:themeColor="text1"/>
                <w:sz w:val="28"/>
              </w:rPr>
            </w:pPr>
            <w:r w:rsidRPr="00CD61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</w:p>
        </w:tc>
      </w:tr>
      <w:tr w:rsidR="0048656F" w:rsidTr="002A7F43">
        <w:tc>
          <w:tcPr>
            <w:tcW w:w="1101" w:type="dxa"/>
          </w:tcPr>
          <w:p w:rsidR="0048656F" w:rsidRPr="00CD6189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4961" w:type="dxa"/>
          </w:tcPr>
          <w:p w:rsidR="0048656F" w:rsidRPr="00CD6189" w:rsidRDefault="0048656F" w:rsidP="002A7F4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โครงการฝึกอบรมจริยธรรมบุคลากรท้องถิ่น และผู้นำชุมชน</w:t>
            </w:r>
          </w:p>
        </w:tc>
        <w:tc>
          <w:tcPr>
            <w:tcW w:w="2126" w:type="dxa"/>
          </w:tcPr>
          <w:p w:rsidR="0048656F" w:rsidRPr="00CD6189" w:rsidRDefault="0048656F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48656F" w:rsidRPr="00CD6189" w:rsidRDefault="0048656F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D6189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B8453A" w:rsidRPr="004E4548" w:rsidTr="002A7F43">
        <w:tc>
          <w:tcPr>
            <w:tcW w:w="1101" w:type="dxa"/>
          </w:tcPr>
          <w:p w:rsidR="00B8453A" w:rsidRPr="00CD6189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4961" w:type="dxa"/>
          </w:tcPr>
          <w:p w:rsidR="00B8453A" w:rsidRPr="00CD6189" w:rsidRDefault="0023529D" w:rsidP="002A7F4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CD6189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โครงการภาษีเคลื่อนที่บริการประชาชน</w:t>
            </w:r>
          </w:p>
        </w:tc>
        <w:tc>
          <w:tcPr>
            <w:tcW w:w="2126" w:type="dxa"/>
          </w:tcPr>
          <w:p w:rsidR="00B8453A" w:rsidRPr="00CD6189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618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690</w:t>
            </w:r>
          </w:p>
        </w:tc>
        <w:tc>
          <w:tcPr>
            <w:tcW w:w="1418" w:type="dxa"/>
          </w:tcPr>
          <w:p w:rsidR="00B8453A" w:rsidRPr="00CD6189" w:rsidRDefault="00091440" w:rsidP="00091440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D6189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B8453A" w:rsidRPr="004E4548" w:rsidTr="002A7F43">
        <w:tc>
          <w:tcPr>
            <w:tcW w:w="1101" w:type="dxa"/>
          </w:tcPr>
          <w:p w:rsidR="00B8453A" w:rsidRPr="006323F2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4961" w:type="dxa"/>
          </w:tcPr>
          <w:p w:rsidR="00B8453A" w:rsidRPr="006323F2" w:rsidRDefault="0023529D" w:rsidP="002A7F4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6323F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2126" w:type="dxa"/>
          </w:tcPr>
          <w:p w:rsidR="00B8453A" w:rsidRPr="006323F2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2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:rsidR="00B8453A" w:rsidRPr="006323F2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6323F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 w:rsidRPr="006323F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B8453A" w:rsidRPr="006323F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</w:tr>
      <w:tr w:rsidR="0023529D" w:rsidRPr="004E4548" w:rsidTr="002A7F43">
        <w:tc>
          <w:tcPr>
            <w:tcW w:w="1101" w:type="dxa"/>
          </w:tcPr>
          <w:p w:rsidR="0023529D" w:rsidRPr="006323F2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4961" w:type="dxa"/>
          </w:tcPr>
          <w:p w:rsidR="0023529D" w:rsidRPr="006323F2" w:rsidRDefault="0023529D" w:rsidP="002A7F4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6323F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>โครงการประชาสัมพันธ์เกี่ยวกับการจัดเก็บรายได้และการชำระภาษี</w:t>
            </w:r>
          </w:p>
        </w:tc>
        <w:tc>
          <w:tcPr>
            <w:tcW w:w="2126" w:type="dxa"/>
          </w:tcPr>
          <w:p w:rsidR="0023529D" w:rsidRPr="006323F2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2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="00EE14AB" w:rsidRPr="00632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6323F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418" w:type="dxa"/>
          </w:tcPr>
          <w:p w:rsidR="0023529D" w:rsidRPr="006323F2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323F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</w:p>
        </w:tc>
      </w:tr>
      <w:tr w:rsidR="0023529D" w:rsidRPr="004E4548" w:rsidTr="002A7F43">
        <w:tc>
          <w:tcPr>
            <w:tcW w:w="1101" w:type="dxa"/>
          </w:tcPr>
          <w:p w:rsidR="0023529D" w:rsidRPr="006323F2" w:rsidRDefault="00872AF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4961" w:type="dxa"/>
          </w:tcPr>
          <w:p w:rsidR="0023529D" w:rsidRPr="006323F2" w:rsidRDefault="0023529D" w:rsidP="002A7F43">
            <w:pPr>
              <w:rPr>
                <w:rFonts w:ascii="TH SarabunIT๙" w:eastAsia="Cordia New" w:hAnsi="TH SarabunIT๙" w:cs="TH SarabunIT๙"/>
                <w:smallCaps/>
                <w:color w:val="000000" w:themeColor="text1"/>
                <w:sz w:val="28"/>
                <w:cs/>
              </w:rPr>
            </w:pPr>
            <w:r w:rsidRPr="006323F2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โครงการอบรมคณะกรรมการจัดซื้อจัดจ้าง</w:t>
            </w:r>
            <w:r w:rsidR="00091440" w:rsidRPr="006323F2">
              <w:rPr>
                <w:rFonts w:ascii="TH SarabunIT๙" w:eastAsia="Cordia New" w:hAnsi="TH SarabunIT๙" w:cs="TH SarabunIT๙" w:hint="cs"/>
                <w:smallCaps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126" w:type="dxa"/>
          </w:tcPr>
          <w:p w:rsidR="0023529D" w:rsidRPr="006323F2" w:rsidRDefault="00392783" w:rsidP="006735DE">
            <w:pPr>
              <w:pStyle w:val="aa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323F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:rsidR="0023529D" w:rsidRPr="006323F2" w:rsidRDefault="00091440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6323F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ไม่ได้ดำเนินการ</w:t>
            </w:r>
            <w:r w:rsidRPr="006323F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</w:t>
            </w:r>
          </w:p>
        </w:tc>
      </w:tr>
      <w:tr w:rsidR="00B8453A" w:rsidTr="002A7F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D6313F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D6313F" w:rsidRDefault="00EE14AB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31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872AF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D6313F" w:rsidRDefault="00EE14AB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D6313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6</w:t>
            </w:r>
            <w:r w:rsidR="00B8453A" w:rsidRPr="00D6313F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.2 </w:t>
            </w:r>
            <w:r w:rsidR="00B8453A" w:rsidRPr="00D631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แผนงานสร้างความเข้มแข็ง</w:t>
            </w:r>
          </w:p>
          <w:p w:rsidR="00B8453A" w:rsidRPr="00D6313F" w:rsidRDefault="00B8453A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6313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โครงการจัดเวทีประชาคมเพื่อการจัดทำแผนพัฒนาท้องถิ่นสี่ปี</w:t>
            </w:r>
            <w:r w:rsidRPr="00D63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D6313F" w:rsidRDefault="00B8453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D6313F" w:rsidRDefault="00EE14AB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31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15</w:t>
            </w:r>
            <w:r w:rsidRPr="00D631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D6313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D6313F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B8453A" w:rsidRPr="00D6313F" w:rsidRDefault="00B8453A" w:rsidP="002A7F43">
            <w:pPr>
              <w:rPr>
                <w:color w:val="000000" w:themeColor="text1"/>
                <w:sz w:val="28"/>
              </w:rPr>
            </w:pPr>
          </w:p>
        </w:tc>
      </w:tr>
      <w:tr w:rsidR="00B8453A" w:rsidTr="002A7F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B8453A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9A1B0C" w:rsidRDefault="002928B4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1B0C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872AFA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EE14AB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  <w:r w:rsidRPr="009A1B0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6</w:t>
            </w:r>
            <w:r w:rsidR="002928B4" w:rsidRPr="009A1B0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>.3</w:t>
            </w:r>
            <w:r w:rsidR="00B8453A" w:rsidRPr="009A1B0C"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  <w:t xml:space="preserve"> </w:t>
            </w:r>
            <w:r w:rsidR="00B8453A" w:rsidRPr="009A1B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u w:val="single"/>
                <w:cs/>
              </w:rPr>
              <w:t>แผนงานงบกลาง</w:t>
            </w:r>
          </w:p>
          <w:p w:rsidR="00B8453A" w:rsidRPr="009A1B0C" w:rsidRDefault="003452CC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A1B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สำรองจ่าย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B8453A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8453A" w:rsidRPr="009A1B0C" w:rsidRDefault="003452CC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1B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515,419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B8453A" w:rsidRPr="009A1B0C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3452CC" w:rsidTr="002A7F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CC" w:rsidRPr="00D6313F" w:rsidRDefault="005A301E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872AF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CC" w:rsidRPr="00D6313F" w:rsidRDefault="003452CC" w:rsidP="002A7F43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</w:rPr>
            </w:pPr>
            <w:r w:rsidRPr="00D6313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สมทบกองทุนประกันสังคม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CC" w:rsidRPr="00D6313F" w:rsidRDefault="00D6313F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6313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131,335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2CC" w:rsidRPr="00D6313F" w:rsidRDefault="003452CC" w:rsidP="002A7F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B8453A" w:rsidTr="002A7F43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5A301E" w:rsidP="002A7F43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872AFA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A1B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สมทบกองทุนบำเหน็จบำนาญข้าราชการ</w:t>
            </w:r>
            <w:r w:rsidR="000603F7" w:rsidRPr="009A1B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ส่วน</w:t>
            </w:r>
            <w:r w:rsidRPr="009A1B0C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ท้องถิ่น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EE14AB" w:rsidP="002A7F43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A1B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335</w:t>
            </w:r>
            <w:r w:rsidRPr="009A1B0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,</w:t>
            </w:r>
            <w:r w:rsidRPr="009A1B0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53A" w:rsidRPr="009A1B0C" w:rsidRDefault="00B8453A" w:rsidP="002A7F4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14089" w:rsidRPr="006735DE" w:rsidTr="00881FF4">
        <w:tc>
          <w:tcPr>
            <w:tcW w:w="6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F14089" w:rsidP="00F1408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735DE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6735DE" w:rsidP="002A7F4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1,375,14</w:t>
            </w:r>
            <w:r w:rsidRPr="006735DE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089" w:rsidRPr="006735DE" w:rsidRDefault="00F14089" w:rsidP="002A7F43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9E3E72" w:rsidRPr="006735DE" w:rsidRDefault="009E3E72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C00000"/>
          <w:sz w:val="32"/>
          <w:szCs w:val="32"/>
        </w:rPr>
      </w:pPr>
    </w:p>
    <w:p w:rsidR="009E3E72" w:rsidRPr="00083CDE" w:rsidRDefault="00083CDE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ab/>
      </w:r>
      <w:r w:rsidR="009E3E72" w:rsidRPr="00083CD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7.  </w:t>
      </w:r>
      <w:r w:rsidR="009E3E72" w:rsidRPr="00083CD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ยุทธศาสตร์การพัฒนาแหล่งท่องเที่ยว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961"/>
        <w:gridCol w:w="2126"/>
        <w:gridCol w:w="1418"/>
      </w:tblGrid>
      <w:tr w:rsidR="009E3E72" w:rsidRPr="004E4548" w:rsidTr="006407E8">
        <w:tc>
          <w:tcPr>
            <w:tcW w:w="1101" w:type="dxa"/>
            <w:vAlign w:val="center"/>
          </w:tcPr>
          <w:p w:rsidR="009E3E72" w:rsidRPr="004E4548" w:rsidRDefault="009E3E72" w:rsidP="006407E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1" w:type="dxa"/>
            <w:vAlign w:val="center"/>
          </w:tcPr>
          <w:p w:rsidR="009E3E72" w:rsidRPr="004E4548" w:rsidRDefault="009E3E72" w:rsidP="006407E8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2126" w:type="dxa"/>
            <w:vAlign w:val="center"/>
          </w:tcPr>
          <w:p w:rsidR="009E3E72" w:rsidRPr="004E4548" w:rsidRDefault="009E3E72" w:rsidP="0064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งบประมาณที่เบิกจ่าย(บาท)</w:t>
            </w:r>
          </w:p>
        </w:tc>
        <w:tc>
          <w:tcPr>
            <w:tcW w:w="1418" w:type="dxa"/>
            <w:vAlign w:val="center"/>
          </w:tcPr>
          <w:p w:rsidR="009E3E72" w:rsidRPr="004E4548" w:rsidRDefault="009E3E72" w:rsidP="006407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E4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E3E72" w:rsidRPr="003F451E" w:rsidTr="006407E8">
        <w:tc>
          <w:tcPr>
            <w:tcW w:w="1101" w:type="dxa"/>
          </w:tcPr>
          <w:p w:rsidR="009E3E72" w:rsidRPr="003F451E" w:rsidRDefault="002111F4" w:rsidP="006407E8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9E3E72" w:rsidRPr="003F451E" w:rsidRDefault="009E3E72" w:rsidP="006407E8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961" w:type="dxa"/>
          </w:tcPr>
          <w:p w:rsidR="002111F4" w:rsidRPr="003F451E" w:rsidRDefault="002111F4" w:rsidP="002111F4">
            <w:pPr>
              <w:ind w:right="-108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9E3E72" w:rsidRPr="009E3E72" w:rsidRDefault="009E3E72" w:rsidP="002111F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u w:val="single"/>
                <w:cs/>
              </w:rPr>
            </w:pPr>
          </w:p>
        </w:tc>
        <w:tc>
          <w:tcPr>
            <w:tcW w:w="2126" w:type="dxa"/>
          </w:tcPr>
          <w:p w:rsidR="009E3E72" w:rsidRPr="003F451E" w:rsidRDefault="009E3E72" w:rsidP="006407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9E3E72" w:rsidRPr="003F451E" w:rsidRDefault="009E3E72" w:rsidP="006407E8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9E3E72" w:rsidRPr="003F451E" w:rsidRDefault="009E3E72" w:rsidP="006407E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  <w:p w:rsidR="009E3E72" w:rsidRPr="003F451E" w:rsidRDefault="009E3E72" w:rsidP="006407E8">
            <w:pPr>
              <w:rPr>
                <w:color w:val="000000" w:themeColor="text1"/>
                <w:sz w:val="28"/>
              </w:rPr>
            </w:pPr>
          </w:p>
        </w:tc>
      </w:tr>
      <w:tr w:rsidR="00F14089" w:rsidRPr="003F451E" w:rsidTr="00881FF4">
        <w:tc>
          <w:tcPr>
            <w:tcW w:w="6062" w:type="dxa"/>
            <w:gridSpan w:val="2"/>
          </w:tcPr>
          <w:p w:rsidR="00F14089" w:rsidRPr="00F14089" w:rsidRDefault="00F14089" w:rsidP="002111F4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1408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</w:tcPr>
          <w:p w:rsidR="00F14089" w:rsidRPr="00F14089" w:rsidRDefault="00F14089" w:rsidP="006407E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:rsidR="00F14089" w:rsidRPr="00F14089" w:rsidRDefault="00F14089" w:rsidP="006407E8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9E3E72" w:rsidRDefault="009E3E72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:rsidR="00024466" w:rsidRDefault="00024466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244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รวมจำนวนโครงการพัฒนา ประจำปีงบประมาณ พ.ศ.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2562 </w:t>
      </w:r>
      <w:r w:rsidRPr="0002446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57 โครงการ ดำเนิน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จริง 34 โครงการ </w:t>
      </w:r>
    </w:p>
    <w:p w:rsidR="00024466" w:rsidRPr="00024466" w:rsidRDefault="00024466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เบิกจ่าย </w:t>
      </w:r>
      <w:r w:rsidRPr="00024466">
        <w:rPr>
          <w:rFonts w:ascii="TH SarabunPSK" w:hAnsi="TH SarabunPSK" w:cs="TH SarabunPSK"/>
          <w:color w:val="000000" w:themeColor="text1"/>
          <w:sz w:val="32"/>
          <w:szCs w:val="32"/>
        </w:rPr>
        <w:t>23,586,130.62</w:t>
      </w:r>
      <w:r w:rsidRPr="00024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</w:p>
    <w:p w:rsidR="00083CDE" w:rsidRDefault="00083CDE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8F0DF3" w:rsidRDefault="008F0DF3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C153C7" w:rsidRDefault="00C153C7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:rsidR="00ED263F" w:rsidRPr="002A0792" w:rsidRDefault="002A0792" w:rsidP="008F0DF3">
      <w:pPr>
        <w:shd w:val="clear" w:color="auto" w:fill="FFFFFF"/>
        <w:ind w:right="-514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sz w:val="34"/>
          <w:szCs w:val="34"/>
          <w:cs/>
          <w:lang w:val="en"/>
        </w:rPr>
        <w:t>ข้อมูล ณ วันที่ 10 ตุลาคม</w:t>
      </w:r>
      <w:r w:rsidR="008F0DF3" w:rsidRPr="008F0DF3">
        <w:rPr>
          <w:rFonts w:ascii="TH SarabunPSK" w:hAnsi="TH SarabunPSK" w:cs="TH SarabunPSK" w:hint="cs"/>
          <w:sz w:val="34"/>
          <w:szCs w:val="34"/>
          <w:cs/>
          <w:lang w:val="en"/>
        </w:rPr>
        <w:t xml:space="preserve"> 2562</w:t>
      </w:r>
    </w:p>
    <w:p w:rsidR="00083CDE" w:rsidRDefault="001B0F29" w:rsidP="00083CD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โครงการ</w:t>
      </w:r>
      <w:r w:rsidR="00A71BC2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จ่าย</w:t>
      </w:r>
      <w:r w:rsidR="00083CDE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เงินสะสม</w:t>
      </w:r>
    </w:p>
    <w:p w:rsidR="00083CDE" w:rsidRDefault="00083CDE" w:rsidP="00083CD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1/2562</w:t>
      </w:r>
    </w:p>
    <w:tbl>
      <w:tblPr>
        <w:tblStyle w:val="a5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1275"/>
        <w:gridCol w:w="993"/>
        <w:gridCol w:w="993"/>
      </w:tblGrid>
      <w:tr w:rsidR="0078733E" w:rsidTr="0078733E">
        <w:tc>
          <w:tcPr>
            <w:tcW w:w="851" w:type="dxa"/>
          </w:tcPr>
          <w:p w:rsidR="0078733E" w:rsidRPr="00D126B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6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78733E" w:rsidRPr="00D126B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6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78733E" w:rsidRPr="00D126B4" w:rsidRDefault="0078733E" w:rsidP="0078733E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</w:tcPr>
          <w:p w:rsidR="0078733E" w:rsidRDefault="0078733E" w:rsidP="0078733E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3" w:type="dxa"/>
          </w:tcPr>
          <w:p w:rsidR="0078733E" w:rsidRPr="00D126B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โครงการก่อสร้างถนนผิจราจรคอนกรีตเสริมเหล็ก หมู่ 1</w:t>
            </w:r>
          </w:p>
        </w:tc>
        <w:tc>
          <w:tcPr>
            <w:tcW w:w="1418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217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215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คอนกรีตเสริมเหล็ก หมู่ 5</w:t>
            </w:r>
          </w:p>
        </w:tc>
        <w:tc>
          <w:tcPr>
            <w:tcW w:w="1418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497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คอนกรีตเสริมเหล็ก หมู่ 15</w:t>
            </w:r>
          </w:p>
        </w:tc>
        <w:tc>
          <w:tcPr>
            <w:tcW w:w="1418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2</w:t>
            </w:r>
          </w:p>
        </w:tc>
        <w:tc>
          <w:tcPr>
            <w:tcW w:w="1418" w:type="dxa"/>
          </w:tcPr>
          <w:p w:rsidR="0078733E" w:rsidRPr="0083071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188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185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034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966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19</w:t>
            </w:r>
          </w:p>
        </w:tc>
        <w:tc>
          <w:tcPr>
            <w:tcW w:w="1418" w:type="dxa"/>
          </w:tcPr>
          <w:p w:rsidR="0078733E" w:rsidRPr="0083071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959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20</w:t>
            </w:r>
          </w:p>
        </w:tc>
        <w:tc>
          <w:tcPr>
            <w:tcW w:w="1418" w:type="dxa"/>
          </w:tcPr>
          <w:p w:rsidR="0078733E" w:rsidRPr="00830714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394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21</w:t>
            </w:r>
          </w:p>
        </w:tc>
        <w:tc>
          <w:tcPr>
            <w:tcW w:w="1418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F56CC8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Pr="00F56CC8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851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394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แอสฟัลท์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ติ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กคอ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นกรีต     เสริมเหล็ก หมู่ 6</w:t>
            </w:r>
          </w:p>
        </w:tc>
        <w:tc>
          <w:tcPr>
            <w:tcW w:w="1418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78733E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8733E" w:rsidTr="0078733E">
        <w:tc>
          <w:tcPr>
            <w:tcW w:w="5245" w:type="dxa"/>
            <w:gridSpan w:val="2"/>
          </w:tcPr>
          <w:p w:rsidR="0078733E" w:rsidRPr="006C2DA1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78733E" w:rsidRPr="006C2DA1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6C2DA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317</w:t>
            </w:r>
            <w:r w:rsidRPr="006C2DA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78733E" w:rsidRPr="006C2DA1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6C2DA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289</w:t>
            </w:r>
            <w:r w:rsidRPr="006C2DA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6C2DA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034</w:t>
            </w:r>
          </w:p>
        </w:tc>
        <w:tc>
          <w:tcPr>
            <w:tcW w:w="993" w:type="dxa"/>
          </w:tcPr>
          <w:p w:rsidR="0078733E" w:rsidRPr="006C2DA1" w:rsidRDefault="00C42511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966</w:t>
            </w:r>
          </w:p>
        </w:tc>
        <w:tc>
          <w:tcPr>
            <w:tcW w:w="993" w:type="dxa"/>
          </w:tcPr>
          <w:p w:rsidR="0078733E" w:rsidRPr="006C2DA1" w:rsidRDefault="007873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083CDE" w:rsidRDefault="00083CDE" w:rsidP="00083CD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83CDE" w:rsidRDefault="001B0F29" w:rsidP="00083CD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A71BC2">
        <w:rPr>
          <w:rFonts w:ascii="TH SarabunPSK" w:hAnsi="TH SarabunPSK" w:cs="TH SarabunPSK" w:hint="cs"/>
          <w:b/>
          <w:bCs/>
          <w:sz w:val="36"/>
          <w:szCs w:val="36"/>
          <w:cs/>
        </w:rPr>
        <w:t>ใช้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จ่าย</w:t>
      </w:r>
      <w:r w:rsidR="00083CDE">
        <w:rPr>
          <w:rFonts w:ascii="TH SarabunPSK" w:hAnsi="TH SarabunPSK" w:cs="TH SarabunPSK" w:hint="cs"/>
          <w:b/>
          <w:bCs/>
          <w:sz w:val="36"/>
          <w:szCs w:val="36"/>
          <w:cs/>
        </w:rPr>
        <w:t>เงินสะสม</w:t>
      </w:r>
    </w:p>
    <w:p w:rsidR="00083CDE" w:rsidRDefault="00083CDE" w:rsidP="00083CDE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2/2562</w:t>
      </w:r>
    </w:p>
    <w:tbl>
      <w:tblPr>
        <w:tblStyle w:val="a5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418"/>
        <w:gridCol w:w="1275"/>
        <w:gridCol w:w="993"/>
        <w:gridCol w:w="993"/>
      </w:tblGrid>
      <w:tr w:rsidR="00F1123E" w:rsidTr="00F1123E">
        <w:tc>
          <w:tcPr>
            <w:tcW w:w="851" w:type="dxa"/>
          </w:tcPr>
          <w:p w:rsidR="00F1123E" w:rsidRPr="00D126B4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6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394" w:type="dxa"/>
          </w:tcPr>
          <w:p w:rsidR="00F1123E" w:rsidRPr="00D126B4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126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418" w:type="dxa"/>
          </w:tcPr>
          <w:p w:rsidR="00F1123E" w:rsidRPr="00D126B4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275" w:type="dxa"/>
          </w:tcPr>
          <w:p w:rsidR="00F1123E" w:rsidRDefault="00932C97" w:rsidP="00932C97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93" w:type="dxa"/>
          </w:tcPr>
          <w:p w:rsidR="00F1123E" w:rsidRPr="00D126B4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ดินลูกรัง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 xml:space="preserve"> หมู่ 1</w:t>
            </w:r>
          </w:p>
        </w:tc>
        <w:tc>
          <w:tcPr>
            <w:tcW w:w="1418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 w:rsidRPr="00F56CC8"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 w:rsidRPr="00F56CC8"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โครงการก่อสร้างถนนผิจราจร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หินคลุก หมู่ 6</w:t>
            </w:r>
          </w:p>
        </w:tc>
        <w:tc>
          <w:tcPr>
            <w:tcW w:w="1418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500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</w:t>
            </w:r>
            <w:r w:rsidR="00932C9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500 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3</w:t>
            </w:r>
          </w:p>
        </w:tc>
        <w:tc>
          <w:tcPr>
            <w:tcW w:w="1418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301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F1123E" w:rsidRPr="00F56CC8" w:rsidRDefault="00A71BC2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:rsidR="00A71BC2" w:rsidRDefault="00A71BC2" w:rsidP="00A71BC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1123E" w:rsidRPr="00F1123E">
              <w:rPr>
                <w:rFonts w:ascii="TH SarabunPSK" w:hAnsi="TH SarabunPSK" w:cs="TH SarabunPSK" w:hint="cs"/>
                <w:sz w:val="24"/>
                <w:szCs w:val="24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</w:p>
          <w:p w:rsidR="00F1123E" w:rsidRDefault="00A71BC2" w:rsidP="00A71BC2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F1123E" w:rsidRPr="00F1123E">
              <w:rPr>
                <w:rFonts w:ascii="TH SarabunPSK" w:hAnsi="TH SarabunPSK" w:cs="TH SarabunPSK" w:hint="cs"/>
                <w:sz w:val="24"/>
                <w:szCs w:val="24"/>
                <w:cs/>
              </w:rPr>
              <w:t>ดำเนินการ</w:t>
            </w: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5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1123E" w:rsidRPr="00830714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551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400 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544</w:t>
            </w:r>
            <w:r w:rsidR="00932C9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600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เคฟซีล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หมู่ 18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418" w:type="dxa"/>
          </w:tcPr>
          <w:p w:rsidR="00F1123E" w:rsidRPr="00830714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32C9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แอสฟัลท์ติก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    คอนกรีต หมู่ 4</w:t>
            </w:r>
          </w:p>
        </w:tc>
        <w:tc>
          <w:tcPr>
            <w:tcW w:w="1418" w:type="dxa"/>
          </w:tcPr>
          <w:p w:rsidR="00F1123E" w:rsidRPr="00830714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3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4394" w:type="dxa"/>
          </w:tcPr>
          <w:p w:rsidR="00F1123E" w:rsidRPr="00F56CC8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4</w:t>
            </w:r>
          </w:p>
        </w:tc>
        <w:tc>
          <w:tcPr>
            <w:tcW w:w="1418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349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F56CC8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347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Pr="00F56CC8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7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329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10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263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13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15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451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16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339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336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24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โครงการก่อสร้างถนนผิวจราจรคอนกรีตเสริมเหล็ก หมู่ 25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372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851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4394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โครงการก่อสร้างระบบประปาบาดาลหมู่บ้าน หมู่ 3</w:t>
            </w:r>
          </w:p>
        </w:tc>
        <w:tc>
          <w:tcPr>
            <w:tcW w:w="1418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932C97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1123E" w:rsidTr="00F1123E">
        <w:tc>
          <w:tcPr>
            <w:tcW w:w="5245" w:type="dxa"/>
            <w:gridSpan w:val="2"/>
          </w:tcPr>
          <w:p w:rsidR="00F1123E" w:rsidRPr="007D5E81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5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418" w:type="dxa"/>
          </w:tcPr>
          <w:p w:rsidR="00F1123E" w:rsidRPr="007D5E81" w:rsidRDefault="00F1123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5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D5E8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7D5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444</w:t>
            </w:r>
            <w:r w:rsidRPr="007D5E81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7D5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000</w:t>
            </w:r>
          </w:p>
        </w:tc>
        <w:tc>
          <w:tcPr>
            <w:tcW w:w="1275" w:type="dxa"/>
          </w:tcPr>
          <w:p w:rsidR="00F1123E" w:rsidRPr="007D5E81" w:rsidRDefault="005D575E" w:rsidP="0090580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306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900</w:t>
            </w:r>
          </w:p>
        </w:tc>
        <w:tc>
          <w:tcPr>
            <w:tcW w:w="993" w:type="dxa"/>
          </w:tcPr>
          <w:p w:rsidR="00F1123E" w:rsidRPr="007D5E81" w:rsidRDefault="00330C56" w:rsidP="005D575E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836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993" w:type="dxa"/>
          </w:tcPr>
          <w:p w:rsidR="00F1123E" w:rsidRDefault="00F1123E" w:rsidP="00881FF4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-18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C153C7" w:rsidRPr="00330C56" w:rsidRDefault="00024466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รวมจำนวนโครงการ</w:t>
      </w:r>
      <w:r w:rsidR="006C2DA1" w:rsidRP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ใช้</w:t>
      </w:r>
      <w:r w:rsidR="006C2DA1" w:rsidRP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จ่ายจากเงินสะสม</w:t>
      </w:r>
      <w:r w:rsid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ประจำปีงบประมาณ พ.ศ. 2562 จำนวน 23</w:t>
      </w:r>
      <w:r w:rsidRP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โครงการ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งบประมาณ 13</w:t>
      </w:r>
      <w:r w:rsidR="000C2CB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761</w:t>
      </w:r>
      <w:r w:rsidR="000C2CB7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000 </w:t>
      </w:r>
      <w:r w:rsid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เบิกจ่าย</w:t>
      </w:r>
      <w:r w:rsidR="00ED263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22 โครงการ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เป็น</w:t>
      </w:r>
      <w:r w:rsid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เงิน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10</w:t>
      </w:r>
      <w:r w:rsidR="006C2DA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59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6C2DA1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9</w:t>
      </w:r>
      <w:r w:rsidR="006C2DA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34 บาท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ยอดคงเหลือ 864</w:t>
      </w:r>
      <w:r w:rsidR="00330C56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066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อยู่ระหว่างดำเนินการ 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จำนวน </w:t>
      </w:r>
      <w:r w:rsidR="000C2CB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 โครงการ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 2</w:t>
      </w:r>
      <w:r w:rsidR="00A71BC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71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301</w:t>
      </w:r>
      <w:r w:rsidR="00A71BC2">
        <w:rPr>
          <w:rFonts w:ascii="TH SarabunPSK" w:hAnsi="TH SarabunPSK" w:cs="TH SarabunPSK"/>
          <w:color w:val="000000" w:themeColor="text1"/>
          <w:sz w:val="32"/>
          <w:szCs w:val="32"/>
        </w:rPr>
        <w:t>,</w:t>
      </w:r>
      <w:r w:rsidR="00A71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000</w:t>
      </w:r>
      <w:r w:rsidR="00AC30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71BC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E5B8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บาท</w:t>
      </w:r>
      <w:bookmarkStart w:id="0" w:name="_GoBack"/>
      <w:bookmarkEnd w:id="0"/>
      <w:r w:rsidR="00330C5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C153C7" w:rsidRPr="006C2DA1" w:rsidRDefault="00C153C7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153C7" w:rsidRPr="009E3E72" w:rsidRDefault="00C153C7" w:rsidP="00F65E52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sectPr w:rsidR="00C153C7" w:rsidRPr="009E3E72" w:rsidSect="004E774A">
          <w:footerReference w:type="default" r:id="rId12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2A0792" w:rsidRDefault="00046C13" w:rsidP="002A0792">
      <w:pPr>
        <w:spacing w:after="100" w:afterAutospacing="1"/>
        <w:jc w:val="center"/>
        <w:outlineLvl w:val="0"/>
        <w:rPr>
          <w:rFonts w:ascii="TH SarabunPSK" w:hAnsi="TH SarabunPSK" w:cs="TH SarabunPSK"/>
          <w:b/>
          <w:bCs/>
          <w:kern w:val="36"/>
          <w:sz w:val="32"/>
          <w:szCs w:val="32"/>
        </w:rPr>
      </w:pPr>
      <w:r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lastRenderedPageBreak/>
        <w:t>1.5</w:t>
      </w:r>
      <w:r w:rsidR="009D671C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 xml:space="preserve">  </w:t>
      </w:r>
      <w:r w:rsidR="00C153C7" w:rsidRPr="00F639AB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รายละเอียดผลการดำเนินงาน ตามแผนพัฒนาท้องถิ่นสี่ปี (พ.ศ. 2561 – 2564</w:t>
      </w:r>
      <w:r w:rsidR="00C76EA9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>)</w:t>
      </w:r>
      <w:r w:rsidR="00083CDE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 xml:space="preserve"> </w:t>
      </w:r>
      <w:r w:rsidR="00C153C7" w:rsidRPr="00F639AB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 xml:space="preserve">จากข้อบัญญัติงบประมาณรายจ่าย ประจำปีงบประมาณ พ.ศ. 2562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3CDE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 xml:space="preserve">      </w:t>
      </w:r>
      <w:r w:rsidR="00C153C7" w:rsidRPr="00F639AB">
        <w:rPr>
          <w:rFonts w:ascii="TH SarabunPSK" w:hAnsi="TH SarabunPSK" w:cs="TH SarabunPSK"/>
          <w:b/>
          <w:bCs/>
          <w:kern w:val="36"/>
          <w:sz w:val="32"/>
          <w:szCs w:val="32"/>
          <w:cs/>
        </w:rPr>
        <w:t>ขององค์การบริหารส่วนตำบลห้วยบง  อำเภอด่านขุนทด  จังหวัดนครราชสีมา</w:t>
      </w:r>
      <w:r w:rsidR="002A0792"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 xml:space="preserve"> </w:t>
      </w:r>
    </w:p>
    <w:p w:rsidR="002A0792" w:rsidRPr="00F639AB" w:rsidRDefault="002A0792" w:rsidP="002A0792">
      <w:pPr>
        <w:spacing w:before="100" w:beforeAutospacing="1" w:after="100" w:afterAutospacing="1"/>
        <w:jc w:val="center"/>
        <w:outlineLvl w:val="0"/>
        <w:rPr>
          <w:rFonts w:ascii="TH SarabunPSK" w:hAnsi="TH SarabunPSK" w:cs="TH SarabunPSK"/>
          <w:b/>
          <w:bCs/>
          <w:kern w:val="3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 xml:space="preserve">(ข้อมูลจากระบบ </w:t>
      </w:r>
      <w:r>
        <w:rPr>
          <w:rFonts w:ascii="TH SarabunPSK" w:hAnsi="TH SarabunPSK" w:cs="TH SarabunPSK"/>
          <w:b/>
          <w:bCs/>
          <w:kern w:val="36"/>
          <w:sz w:val="32"/>
          <w:szCs w:val="32"/>
        </w:rPr>
        <w:t>e – plan</w:t>
      </w:r>
      <w:r>
        <w:rPr>
          <w:rFonts w:ascii="TH SarabunPSK" w:hAnsi="TH SarabunPSK" w:cs="TH SarabunPSK" w:hint="cs"/>
          <w:b/>
          <w:bCs/>
          <w:kern w:val="36"/>
          <w:sz w:val="32"/>
          <w:szCs w:val="32"/>
          <w:cs/>
        </w:rPr>
        <w:t>)</w:t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276"/>
        <w:gridCol w:w="1416"/>
        <w:gridCol w:w="2554"/>
        <w:gridCol w:w="1700"/>
        <w:gridCol w:w="1276"/>
        <w:gridCol w:w="1082"/>
        <w:gridCol w:w="967"/>
        <w:gridCol w:w="1070"/>
        <w:gridCol w:w="1276"/>
        <w:gridCol w:w="1135"/>
        <w:gridCol w:w="1135"/>
      </w:tblGrid>
      <w:tr w:rsidR="006407E8" w:rsidRPr="00F639AB" w:rsidTr="00F45902">
        <w:trPr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เงินช่วยพิเศษ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48,600.00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1,400.00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เงินสมทบกองทุนประกันสังคม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161,310.00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131,335.00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29,975.00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10,391,800.00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151,200.00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9,894,300.00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346,300.00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เบี้ยยังชีพคนพิการ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1,826,400.00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151,200.00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1,976,800.00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800.00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72,000.00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42,000.00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F639AB">
              <w:rPr>
                <w:rFonts w:ascii="TH SarabunPSK" w:hAnsi="TH SarabunPSK" w:cs="TH SarabunPSK"/>
                <w:sz w:val="28"/>
                <w:cs/>
              </w:rPr>
              <w:t>กบท</w:t>
            </w:r>
            <w:proofErr w:type="spellEnd"/>
            <w:r w:rsidRPr="00F639AB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335,000.00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335,000.00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6,168.00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3,832.00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รายจ่ายตามข้อผูกพัน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 xml:space="preserve">เงินสมทบกองทุนหลักประกันสุขภาพ </w:t>
            </w:r>
            <w:proofErr w:type="spellStart"/>
            <w:r w:rsidRPr="00F639A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F639AB">
              <w:rPr>
                <w:rFonts w:ascii="TH SarabunPSK" w:hAnsi="TH SarabunPSK" w:cs="TH SarabunPSK"/>
                <w:sz w:val="28"/>
                <w:cs/>
              </w:rPr>
              <w:t>.ห้วยบง (</w:t>
            </w:r>
            <w:proofErr w:type="spellStart"/>
            <w:r w:rsidRPr="00F639AB">
              <w:rPr>
                <w:rFonts w:ascii="TH SarabunPSK" w:hAnsi="TH SarabunPSK" w:cs="TH SarabunPSK"/>
                <w:sz w:val="28"/>
                <w:cs/>
              </w:rPr>
              <w:t>สปสช</w:t>
            </w:r>
            <w:proofErr w:type="spellEnd"/>
            <w:r w:rsidRPr="00F639AB">
              <w:rPr>
                <w:rFonts w:ascii="TH SarabunPSK" w:hAnsi="TH SarabunPSK" w:cs="TH SarabunPSK"/>
                <w:sz w:val="28"/>
                <w:cs/>
              </w:rPr>
              <w:t>.)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176,058.00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23,942.00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E56E9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งบกลาง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สำรองจ่าย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1,035,340.00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370,000.00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143,500.00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515,419.00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206,421.00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639AB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2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รวมหมวดงบกลาง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14,021,850.00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411,200.00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521,200.00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143,500.00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13,113,680.00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654,670.00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407E8" w:rsidRDefault="006407E8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566"/>
        <w:gridCol w:w="1126"/>
        <w:gridCol w:w="2554"/>
        <w:gridCol w:w="1700"/>
        <w:gridCol w:w="1276"/>
        <w:gridCol w:w="1082"/>
        <w:gridCol w:w="967"/>
        <w:gridCol w:w="1070"/>
        <w:gridCol w:w="1276"/>
        <w:gridCol w:w="1135"/>
        <w:gridCol w:w="1135"/>
      </w:tblGrid>
      <w:tr w:rsidR="006407E8" w:rsidRPr="00F639AB" w:rsidTr="00F45902">
        <w:trPr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งานส่งเสริมการเกษตร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111,000.00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13,980.00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124,200.00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820.00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E56E93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700,000.00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54,000.00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471,382.00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174,618.00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590,000.00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190,000.00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65,000.00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24,300.00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259,966.00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80,734.00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260,000.00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9,000.00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180,636.00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110,364.00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รายจ่ายเพื่อให้ได้มาซึ่งบริการ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415,000.00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435,937.00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44,063.00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8,450.00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48,650.00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17,900.00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งานอนุรักษ์แหล่งน้ำและป่าไม้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โครงการปลูกหญ้าแฝกอนุรักษ์ดินและน้ำ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6407E8" w:rsidRDefault="006407E8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566"/>
        <w:gridCol w:w="1126"/>
        <w:gridCol w:w="2554"/>
        <w:gridCol w:w="1700"/>
        <w:gridCol w:w="1276"/>
        <w:gridCol w:w="1082"/>
        <w:gridCol w:w="967"/>
        <w:gridCol w:w="1070"/>
        <w:gridCol w:w="1276"/>
        <w:gridCol w:w="1135"/>
        <w:gridCol w:w="1135"/>
      </w:tblGrid>
      <w:tr w:rsidR="006407E8" w:rsidRPr="00F639AB" w:rsidTr="00F45902">
        <w:trPr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งานอนุรักษ์แหล่งน้ำและป่าไม้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โครงการปลูกป่าชุมชน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งานส่งเสริมการเกษตร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โครงการอบรมศึกษาดูงานเพื่อเพิ่มผลผลิตทางการเกษตร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งานส่งเสริมการเกษตร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โครงการแก้ไขปัญหาความยากจนตามหลักปรัชญาเศรษฐกิจพอเพียง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งานส่งเสริมการเกษตร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ค่าใช้จ่ายในการรังวัดสอบเขตที่ดิน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1,940.00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4,840.00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3,220.00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566"/>
        <w:gridCol w:w="1126"/>
        <w:gridCol w:w="2554"/>
        <w:gridCol w:w="1700"/>
        <w:gridCol w:w="1276"/>
        <w:gridCol w:w="1082"/>
        <w:gridCol w:w="967"/>
        <w:gridCol w:w="1070"/>
        <w:gridCol w:w="1276"/>
        <w:gridCol w:w="1135"/>
        <w:gridCol w:w="1135"/>
      </w:tblGrid>
      <w:tr w:rsidR="00F45902" w:rsidRPr="00F639AB" w:rsidTr="00CC4591">
        <w:trPr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lastRenderedPageBreak/>
              <w:br w:type="page"/>
            </w: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220,000.00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165,392.00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54,608.00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โครงการรัฐพิธีต่างๆ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งานศาสนาวัฒนธรรมท้องถิ่น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 xml:space="preserve">โครงการกีฬาต้านยาเสพติด </w:t>
            </w:r>
            <w:proofErr w:type="spellStart"/>
            <w:r w:rsidRPr="00F639A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F639AB">
              <w:rPr>
                <w:rFonts w:ascii="TH SarabunPSK" w:hAnsi="TH SarabunPSK" w:cs="TH SarabunPSK"/>
                <w:sz w:val="28"/>
                <w:cs/>
              </w:rPr>
              <w:t>.ห้วยบง</w:t>
            </w:r>
            <w:proofErr w:type="spellStart"/>
            <w:r w:rsidRPr="00F639AB">
              <w:rPr>
                <w:rFonts w:ascii="TH SarabunPSK" w:hAnsi="TH SarabunPSK" w:cs="TH SarabunPSK"/>
                <w:sz w:val="28"/>
                <w:cs/>
              </w:rPr>
              <w:t>เกมส์</w:t>
            </w:r>
            <w:proofErr w:type="spellEnd"/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287,901.00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12,099.00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(7)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โครงการจัดตั้งด่านตรวจร่วมกับสถานีตำรวจและโรงพยาบาลส่งเสริมสุขภาพตำบล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(6)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โครงการจัดเวทีประชาคมเพื่อการจัดทำแผนพัฒนาท้องถิ่นสี่ปี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15,220.00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14,780.00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6407E8" w:rsidRPr="00F639AB" w:rsidTr="00F45902">
        <w:trPr>
          <w:trHeight w:val="375"/>
          <w:tblCellSpacing w:w="0" w:type="dxa"/>
        </w:trPr>
        <w:tc>
          <w:tcPr>
            <w:tcW w:w="2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5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8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โครงการอบรมผู้สูงอายุ ผู้พิการ และผู้ป่วยเอดส์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6407E8" w:rsidRDefault="006407E8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F45902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F639AB" w:rsidRDefault="006407E8" w:rsidP="006407E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F639A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โครงการฝึกอบรมอาชีพให้ผู้สูงอายุ ผู้พิการ และผู้ด้อยโอกาสตำบลห้วยบง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76,000.00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33,681.00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42,319.00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F639A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639AB" w:rsidRPr="00F639A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F639AB">
              <w:rPr>
                <w:rFonts w:ascii="TH SarabunPSK" w:hAnsi="TH SarabunPSK" w:cs="TH SarabunPSK"/>
                <w:sz w:val="28"/>
                <w:cs/>
              </w:rPr>
              <w:t>โครงการฝึกอบรมและศึกษาดูงานกลุ่มอาชีพต่าง ๆ ในตำบลห้วยบง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520,000.00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373,380.00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146,620.00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639AB" w:rsidRPr="00F639AB" w:rsidRDefault="00F639AB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F639A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โครงการฝึกอบรมอาชีพเพื่อสร้างรายได้ให้กับประชาชนที่ไม่มีงานทำ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38,895.00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46,105.00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โครงการพัฒนาศักยภาพบทบาทสตรี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53,135.00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22,865.00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โครงการส่งเสริมธนาคารขยะในชุมชน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โครงการอบรมและศึกษาดูงานอาสาสมัครท้องถิ่นรักษ์โลก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โครงการคัดแยกขยะในครัวเรือนในเขตตำบลห้วยบง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49,450.00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550.00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งานโรงพยาบาล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โครงการหน่วยแพทย์ฉุกเฉิน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39,000.00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380,461.00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430,539.00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งานโรงพยาบาล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โครงการป้องกันและแก้ไขปัญหาโรคเอดส์และการตั้งครรภ์ก่อนวัยอันควร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งานโรงพยาบาล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โครงการสัตว์ปลอดโรค คนปลอดภัยจากโรคพิษสุนัขบ้า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10,245.00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39,755.00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งานโรงพยาบาล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โครงการป้องกันและแก้ไขปัญหาโรคไข้เลือดออก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57,030.00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12,970.00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42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5,440.00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9,494.00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5,066.00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(7)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271,200.00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106,220.00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164,980.00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(6)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โครงการประชุมผู้ปกครอง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โครงการดูแลสุขภาพเด็กก่อนวัยเรียนศูนย์พัฒนาเด็กเล็ก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โครงการพาน้องท่องโลก (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ทัศน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ศึกษานอกสถานที่)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122,986.00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27,014.00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ค่าใช้จ่ายสนับสนุนค่าใช้จ่ายการบริหารสถานศึกษา โครงการจัดหาสื่อการเรียนการสอน (ค่าจัดการเรียนการสอน)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379,100.00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379,100.00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โครงการสนับสนุนค่าใช้จ่ายการบริหารสถานศึกษา (ค่าอาหารกลางวัน)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1,092,700.00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1,068,940.00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23,760.00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23,480.00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37,520.00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โครงการป้องกันและลดอุบัติเหตุช่วงเทศกาลสำคัญ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22,180.00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17,820.00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ค่าใช้จ่ายโครงการฝึกอบรมจัดตั้ง/ทบทวนอาสาสมัครป้องกันภัยฝ่ายพลเรือน (อปพร.)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65,500.00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104,500.00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53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โครงการฝึกอบรมการป้องกันและระงับอัคคีภัยในสถานศึกษา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โครงการฝึกอบรมการป้องกันและระงับอัคคีภัย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55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โครงการปกป้องสถาบันสำคัญของชาติ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75,500.00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75,380.00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โครงการอบรมคณะกรรมการจัดซื้อจัดจ้าง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57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โครงการประชาสัมพันธ์เกี่ยวกับการจัดเก็บรายได้และการชำระภาษี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59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โครงการภาษีเคลื่อนที่บริการประชาชน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690.00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19,310.00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ค่าใช้จ่ายเดินทางไปราชการ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16,600.00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23,400.00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(8)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โครงการอบรมให้ความรู้ด้านระเบียบกฎหมายท้องถิ่นแก่ผู้บริหาร สมาชิกสภา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. และพนักงานเจ้าหน้าที่ของ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.ห้วยบง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943"/>
        <w:gridCol w:w="1360"/>
        <w:gridCol w:w="2177"/>
        <w:gridCol w:w="1806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62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(7)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โครงการฝึกอบรมและ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ทัศน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ศึกษาดูงาน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78,520.00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371,480.00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63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(6)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โครงการฝึกอบรมจริยธรรมบุคลากรท้องถิ่น และผู้นำชุมชน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55,000.00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64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โครงการปั่นจักรยานเพื่อเสริมสร้างสุขภาพและความสามัคคีในชุมชน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โครงการกิจกรรม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5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ส. ของ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.ห้วยบง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66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ค่าใช้จ่ายในการเลือกตั้ง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67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ค่าใช้จ่ายในการเดินทางไปราชการ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44,482.00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35,518.00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1943"/>
        <w:gridCol w:w="1360"/>
        <w:gridCol w:w="2177"/>
        <w:gridCol w:w="1806"/>
        <w:gridCol w:w="1110"/>
        <w:gridCol w:w="1110"/>
        <w:gridCol w:w="962"/>
        <w:gridCol w:w="1110"/>
        <w:gridCol w:w="1207"/>
        <w:gridCol w:w="1110"/>
        <w:gridCol w:w="1023"/>
      </w:tblGrid>
      <w:tr w:rsidR="00F45902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68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ค่าของรางวัล หรือเงินรางวัล ค่าพวงมาลัย ช่อดอกไม้ กระเช้าดอกไม้และพวงมาลา ค่าชดใช้ ค่าเสียหายหรือค่าสินไหมทดแทน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16,291.00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7,709.00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69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ค่าใช้จ่ายค่าซ่อมแซมบำรุงรักษาทรัพย์สินหรือครุภัณฑ์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6,393.11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53,606.89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ค่าใช้จ่ายบำรุงรักษาและซ่อมแซมทรัพย์สินหรือครุภัณฑ์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47,876.03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32,123.97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ค่าใช้จ่ายบำรุงรักษาและซ่อมแซมทรัพย์สินต่างๆ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3,790.00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26,210.00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72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ค่าใช้จ่ายบำรุงรักษาและซ่อมแซมทรัพย์สินหรือครุภัณฑ์</w:t>
            </w: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8,040.00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21,960.00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73</w:t>
            </w:r>
          </w:p>
        </w:tc>
        <w:tc>
          <w:tcPr>
            <w:tcW w:w="6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3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6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ค่าบำรุงรักษาและซ่อมแซม</w:t>
            </w:r>
          </w:p>
        </w:tc>
        <w:tc>
          <w:tcPr>
            <w:tcW w:w="5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ค่าใช้จ่ายบำรุงรักษาและซ่อมแซมทรัพย์สินหรือครุภัณฑ์</w:t>
            </w: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137,877.01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22,122.99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รวมหมวดค่าใช้สอย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8,907,800.00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1,431,700.00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915,020.00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210,110.00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5,556,700.15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3,657,669.85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45902" w:rsidRDefault="00F45902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285"/>
        <w:gridCol w:w="2118"/>
        <w:gridCol w:w="1865"/>
        <w:gridCol w:w="1110"/>
        <w:gridCol w:w="1110"/>
        <w:gridCol w:w="961"/>
        <w:gridCol w:w="1110"/>
        <w:gridCol w:w="1207"/>
        <w:gridCol w:w="1110"/>
        <w:gridCol w:w="1023"/>
      </w:tblGrid>
      <w:tr w:rsidR="00F45902" w:rsidRPr="00F639AB" w:rsidTr="00A6293F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F45902" w:rsidRPr="00F639AB" w:rsidRDefault="00F45902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39,505.00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20,495.00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ค่าใช้จ่ายซื้อสิ่งของเครื่องใช้สำนักงาน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12,191.00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17,809.00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ค่าใช้จ่ายซื้อสิ่งของเครื่องใช้สำนักงาน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30,847.00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29,153.00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ค่าใช้จ่ายซื้อสิ่งของเครื่องใช้สำนักงาน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59,700.00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ค่าใช้จ่ายซื้อสิ่งของเครื่องใช้สำนักงาน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147,626.50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2,373.50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วัสดุไฟฟ้าและวิทยุ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299,690.00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310.00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A53C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80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วัสดุไฟฟ้าและวิทยุ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ค่าใช้จ่ายซื้อวัสดุไฟฟ้า อุปกรณ์ไฟฟ้าสาธารณะ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5,000.00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E56E93" w:rsidRDefault="006407E8" w:rsidP="00A54408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56E93">
              <w:rPr>
                <w:rFonts w:ascii="TH SarabunPSK" w:hAnsi="TH SarabunPSK" w:cs="TH SarabunPSK"/>
                <w:color w:val="000000" w:themeColor="text1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81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วัสดุไฟฟ้าและวิทยุ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ค่าใช้จ่ายซื้อวัสดุไฟ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ฟ่า</w:t>
            </w:r>
            <w:proofErr w:type="spellEnd"/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2,530.00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2,470.00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วัสดุงานบ้านงานครัว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ค่าใช้จ่ายซื้อสิ่งของเครื่องใช้ต่างๆ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42,875.00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3,125.00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83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วัสดุงานบ้านงานครัว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ค่าใช้จ่ายซื้อสิ่งของเครื่องใช้ต่างๆ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39,681.00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319.00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วัสดุงานบ้านงานครัว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ค่าใช้จ่ายซื้อสิ่งของเครื่องใช้ต่างๆ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29,974.00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26.00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285"/>
        <w:gridCol w:w="2118"/>
        <w:gridCol w:w="1865"/>
        <w:gridCol w:w="1110"/>
        <w:gridCol w:w="1110"/>
        <w:gridCol w:w="961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ค่าอาหารเสริม (นม)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ค่าใช้จ่ายสนับสนุนอาหารเสริม (นม)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2,441,250.00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747,288.38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1,542,230.62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151,731.00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วัสดุก่อสร้าง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ค่าใช้จ่ายเป็นค่าวัสดุก่อสร้าง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176,795.35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23,204.65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วัสดุก่อสร้าง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14,614.00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5,386.00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ค่าใช้จ่ายซื้อวัสดุยานพาหนะและขนส่ง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738.30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49,261.70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ค่าใช้จ่ายซื้อวัสดุยานพาหนะและขนส่ง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วัสดุยานพาหนะและขนส่ง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ค่าใช้จ่ายซื้อวัสดุยานพาหนะและขนส่ง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91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ค่าใช้จ่ายวัสดุเชื้อเพลิงและหล่อลื่น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3,717.00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17,036.78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79,246.22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ค่าใช้จ่ายซื้อวัสดุเชื้อเพลิงและหล่อลื่น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24,202.00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164,819.80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10,978.20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93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วัสดุเชื้อเพลิงและหล่อลื่น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ค่าใช้จ่ายซื้อวัสดุเชื้อเพลิงและหล่อลื่น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6,876.50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173,945.45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19,178.05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วัสดุวิทยาศาสตร์หรือการแพทย์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ค่าจัดซื้อวัสดุวิทยาศาสตร์หรือการแพทย์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211,413.00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13,587.00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285"/>
        <w:gridCol w:w="2118"/>
        <w:gridCol w:w="1865"/>
        <w:gridCol w:w="1110"/>
        <w:gridCol w:w="1110"/>
        <w:gridCol w:w="961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งานส่งเสริมการเกษตร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วัสดุการเกษตร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ค่าใช้จ่ายซื้อวัสดุการเกษตร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36,020.00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13,980.00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วัสดุการเกษตร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ค่าจัดซื้อวัสดุการเกษตร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3,240.00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11,760.00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วัสดุการเกษตร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ค่าจัดซื้อวัสดุการเกษตร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68,520.00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69,500.00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9,020.00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วัสดุเครื่องแต่งกาย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ค่าจัดซื้อวัสดุเครื่องแต่งกาย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25,550.00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8,450.00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ค่าใช้จ่ายซื้อสิ่งของเครื่องใช้วัสดุคอมพิวเตอร์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30,450.00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69,240.00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310.00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ค่าใช้จ่ายซื้อวัสดุคอมพิวเตอร์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29,900.00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101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ค่าใช้จ่ายซื้อวัสดุคอมพิวเตอร์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20,740.00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59,880.00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9,380.00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ค่าใช้จ่ายซื้อวัสดุคอมพิวเตอร์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98,460.00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1,540.00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103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ค่าใช้จ่ายซื้อวัสดุคอมพิวเตอร์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159,230.00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770.00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ซื้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วัสดุเครื่องดับเพลิง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2018"/>
        <w:gridCol w:w="1285"/>
        <w:gridCol w:w="2118"/>
        <w:gridCol w:w="1865"/>
        <w:gridCol w:w="1110"/>
        <w:gridCol w:w="1110"/>
        <w:gridCol w:w="962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วัสดุอื่น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ค่าใช้จ่ายจัดซื้อถังขยะ จำนวน 150 ใบ ๆ 600 บาท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87,000.00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วัสดุอื่น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1.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กระจกโค้งจราจร 2. วัสดุอื่นที่จำเป็นต่อการปฏิบัติงานของ อปพร.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149,900.00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รวมหมวดค่าวัสดุ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4,612,250.00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734,520.00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111,000.00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833,273.88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3,830,132.80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572,363.32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ค่าไฟฟ้า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ค่าใช้จ่ายค่าไฟฟ้าในสำนักงาน/ในที่สาธารณะ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32,040.41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6,959.59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ค่าไฟฟ้า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ค่าใช้จ่ายค่าไฟฟ้าในสำนักงาน/ในที่สาธารณะ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180,000.00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41,989.55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138,010.45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ค่าน้ำประปา ค่าน้ำบาดาล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ค่าใช้จ่ายค่าน้ำประปา ค่าน้ำบาดาล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594.00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4,406.00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ค่าน้ำประปา ค่าน้ำบาดาล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ค่าใช้จ่ายค่าน้ำประปา ค่าน้ำบาดาล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960.00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9,040.00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111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ค่าบริการโทรศัพท์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เพื่อจ่ายเป็นค่าโทรศัพท์สำหรับที่ทำการ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.ห้วยบงตามภารกิจ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8,623.81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3,376.19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285"/>
        <w:gridCol w:w="2118"/>
        <w:gridCol w:w="1865"/>
        <w:gridCol w:w="1110"/>
        <w:gridCol w:w="1110"/>
        <w:gridCol w:w="961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ค่าบริการโทรศัพท์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เพื่อจ่ายเป็นค่าโทรศัพท์สำหรับที่ทำการ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.ห้วยบงตามภารกิจ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13,871.61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16,128.39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113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ค่าบริการไปรษณีย์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ค่าใช้จ่ายเป็นค่าบริการ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ไปรษณ๊ย์</w:t>
            </w:r>
            <w:proofErr w:type="spellEnd"/>
            <w:r w:rsidRPr="00B55EC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1,114.00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8,886.00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ค่าบริการไปรษณีย์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  <w:cs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ค่าใช้จ่ายเป็นค่าบริการ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ไปรษณ๊ย์</w:t>
            </w:r>
            <w:proofErr w:type="spellEnd"/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833.00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4,167.00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ค่าบริการสื่อสารและโทรคมนาคม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ค่าใช้จ่ายเป็นค่าบริการ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สื่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สารและโทรคมนาคม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30,523.16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9,476.84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รวมหมวดค่าสาธารณูปโภค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328,000.00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130,549.54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200,450.46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ตู้เก็บเอกสาร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2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บานเลื่อนกระจกใส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4,250.00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250.00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เก้าอี้สำนักงานล้อเลื่อน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1,850.00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โต๊ะทำงานเหล็ก ขนาด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4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ลิ้นชัก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5,900.00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โต๊ะทำงานเหล็ก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4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ลิ้นชัก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เก้าอี้สำนักงาน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121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งานบริหารงานคลัง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โต๊ะทำงานเหล็ก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7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ลิ้นชัก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15,000.00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285"/>
        <w:gridCol w:w="2118"/>
        <w:gridCol w:w="1865"/>
        <w:gridCol w:w="1110"/>
        <w:gridCol w:w="1110"/>
        <w:gridCol w:w="961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122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ตู้เหล็กเก็บเอกสาร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2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บานเลื่อน (กระจกใส)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42,500.00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2,500.00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123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ครุภัณฑ์สำนักงาน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ตู้เหล็กเก็บเอกสาร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2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บานเปิด (แบบทึบ)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27,500.00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27,500.00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124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ครุภัณฑ์ยานพาหนะและขนส่ง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รถยนต์บรรทุก( ดีเซล) ขนาด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1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ตัน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814,000.00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738,000.00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125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ไฟฟ้าส่องสว่าง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พลังงานแสงอาทิตย์ ขนาด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50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วัตต์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499,500.00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496,500.00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126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ครุภัณฑ์ไฟฟ้าและวิทยุ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สัญญาณไฟกระพริบพลังงานแสงอาทิตย์ ขนาด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300 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มม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127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ข้อต่อสามทางสวมเร็ว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9,800.00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9,800.00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128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ครุภัณฑ์เครื่องดับเพลิง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ถังดับเพลิงชนิดผงเคมีแห้ง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41,000.00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129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ครุภัณฑ์กีฬา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เครื่องออกกำลังกายกลางแจ้ง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475,000.00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25,000.00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130</w:t>
            </w:r>
          </w:p>
        </w:tc>
        <w:tc>
          <w:tcPr>
            <w:tcW w:w="6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4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6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ครุภัณฑ์คอมพิวเตอร์</w:t>
            </w:r>
          </w:p>
        </w:tc>
        <w:tc>
          <w:tcPr>
            <w:tcW w:w="5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เครื่องคอมพิวเตอร์สำหรับสำนักงาน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32,000.00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31,800.00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รวมหมวดค่าครุภัณฑ์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2,242,300.00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2,071,600.00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94,700.00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"/>
        <w:gridCol w:w="1450"/>
        <w:gridCol w:w="1419"/>
        <w:gridCol w:w="1700"/>
        <w:gridCol w:w="2716"/>
        <w:gridCol w:w="1110"/>
        <w:gridCol w:w="1110"/>
        <w:gridCol w:w="961"/>
        <w:gridCol w:w="1110"/>
        <w:gridCol w:w="1207"/>
        <w:gridCol w:w="1110"/>
        <w:gridCol w:w="1023"/>
      </w:tblGrid>
      <w:tr w:rsidR="00A6293F" w:rsidRPr="00F639AB" w:rsidTr="00A6293F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131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(8)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โครงการก่อสร้างถนนผิวจราจรคอนกรีตเสริมเหล็ก บ้านวังผาแดง หมู่ </w:t>
            </w:r>
            <w:r w:rsidRPr="00B55ECB">
              <w:rPr>
                <w:rFonts w:ascii="TH SarabunPSK" w:hAnsi="TH SarabunPSK" w:cs="TH SarabunPSK"/>
                <w:sz w:val="28"/>
              </w:rPr>
              <w:t>11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จากถนนลาดยาง-บ้านนายบุญสี)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92,000.00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89,500.00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132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(7)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โครงการก่อสร้างถนนผิวจราจรคอนกรีตเสริมเหล็ก บ้านซับยาง หมู่ </w:t>
            </w:r>
            <w:r w:rsidRPr="00B55ECB">
              <w:rPr>
                <w:rFonts w:ascii="TH SarabunPSK" w:hAnsi="TH SarabunPSK" w:cs="TH SarabunPSK"/>
                <w:sz w:val="28"/>
              </w:rPr>
              <w:t>7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จากบ้านนายบุญมี(คุ้มซับแห้ง)-กังหันลม)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291,000.00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285,000.00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133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(6)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โครงการก่อสร้างถนนผิวจราจรคอนกรีตเสริมเหล็ก บ้านป่ารังงาม หมู่ </w:t>
            </w:r>
            <w:r w:rsidRPr="00B55ECB">
              <w:rPr>
                <w:rFonts w:ascii="TH SarabunPSK" w:hAnsi="TH SarabunPSK" w:cs="TH SarabunPSK"/>
                <w:sz w:val="28"/>
              </w:rPr>
              <w:t>3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จากบ้านนายวิโยค-บ้านนาง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อ๊อด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303,000.00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298,000.00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134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โครงการก่อสร้างถนนผิวจราจรคอนกรีตเสริมเหล็ก บ้านหนองกราดน้อย หมู่ </w:t>
            </w:r>
            <w:r w:rsidRPr="00B55ECB">
              <w:rPr>
                <w:rFonts w:ascii="TH SarabunPSK" w:hAnsi="TH SarabunPSK" w:cs="TH SarabunPSK"/>
                <w:sz w:val="28"/>
              </w:rPr>
              <w:t>2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จากบ้านนายใจ-บ้านนางมา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ริษา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247,000.00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241,000.00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"/>
        <w:gridCol w:w="1450"/>
        <w:gridCol w:w="1419"/>
        <w:gridCol w:w="1700"/>
        <w:gridCol w:w="2716"/>
        <w:gridCol w:w="1110"/>
        <w:gridCol w:w="1110"/>
        <w:gridCol w:w="962"/>
        <w:gridCol w:w="1110"/>
        <w:gridCol w:w="1207"/>
        <w:gridCol w:w="1110"/>
        <w:gridCol w:w="1023"/>
      </w:tblGrid>
      <w:tr w:rsidR="00A6293F" w:rsidRPr="00F639AB" w:rsidTr="00CC4591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135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โครงการก่อสร้างถนนผิวจราจรคอนกรีตเสริมเหล็ก บ้านห้วยบง หมู่ </w:t>
            </w:r>
            <w:r w:rsidRPr="00B55ECB">
              <w:rPr>
                <w:rFonts w:ascii="TH SarabunPSK" w:hAnsi="TH SarabunPSK" w:cs="TH SarabunPSK"/>
                <w:sz w:val="28"/>
              </w:rPr>
              <w:t>1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เส้นที่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1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จากบ้านนายผล-บ้านนายเอกลักษณ์ เส้นที่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2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จากบ้านนายเตย-บ้านนายนวย)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543,000.00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125,100.00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417,900.00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136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เคฟซีล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 บ้านถ้ำเต่า หมู่ </w:t>
            </w:r>
            <w:r w:rsidRPr="00B55ECB">
              <w:rPr>
                <w:rFonts w:ascii="TH SarabunPSK" w:hAnsi="TH SarabunPSK" w:cs="TH SarabunPSK"/>
                <w:sz w:val="28"/>
              </w:rPr>
              <w:t>17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จากศาลตาปู่-ราชสีมา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กรีน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916,000.00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11,000.00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905,000.00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137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โครงการก่อสร้างถนนลาดยางผิวจราจรชนิด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เคฟซีล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 บ้านหนองใหญ่ หมู่ </w:t>
            </w:r>
            <w:r w:rsidRPr="00B55ECB">
              <w:rPr>
                <w:rFonts w:ascii="TH SarabunPSK" w:hAnsi="TH SarabunPSK" w:cs="TH SarabunPSK"/>
                <w:sz w:val="28"/>
              </w:rPr>
              <w:t>8 (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จากบ้านนาง</w:t>
            </w:r>
            <w:proofErr w:type="spellStart"/>
            <w:r w:rsidRPr="00B55ECB">
              <w:rPr>
                <w:rFonts w:ascii="TH SarabunPSK" w:hAnsi="TH SarabunPSK" w:cs="TH SarabunPSK"/>
                <w:sz w:val="28"/>
                <w:cs/>
              </w:rPr>
              <w:t>ไฮ</w:t>
            </w:r>
            <w:proofErr w:type="spellEnd"/>
            <w:r w:rsidRPr="00B55ECB">
              <w:rPr>
                <w:rFonts w:ascii="TH SarabunPSK" w:hAnsi="TH SarabunPSK" w:cs="TH SarabunPSK"/>
                <w:sz w:val="28"/>
                <w:cs/>
              </w:rPr>
              <w:t>-บ้านนายถาวร) ตำบลห้วยบง อำเภอด่านขุนทด จังหวัดนครราชสีมา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863,000.00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12,000.00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851,000.00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138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ค่าก่อสร้างสิ่งสาธารณูปโภค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เงินชดเชยสัญญาแบบปรับราคา (ค่า </w:t>
            </w:r>
            <w:r w:rsidRPr="00B55ECB">
              <w:rPr>
                <w:rFonts w:ascii="TH SarabunPSK" w:hAnsi="TH SarabunPSK" w:cs="TH SarabunPSK"/>
                <w:sz w:val="28"/>
              </w:rPr>
              <w:t>K)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139</w:t>
            </w:r>
          </w:p>
        </w:tc>
        <w:tc>
          <w:tcPr>
            <w:tcW w:w="4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474,600.00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842,500.00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482,100.00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</w:tbl>
    <w:p w:rsidR="00A6293F" w:rsidRDefault="00A6293F">
      <w:r>
        <w:br w:type="page"/>
      </w:r>
    </w:p>
    <w:tbl>
      <w:tblPr>
        <w:tblW w:w="5562" w:type="pct"/>
        <w:tblCellSpacing w:w="0" w:type="dxa"/>
        <w:tblInd w:w="-67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1591"/>
        <w:gridCol w:w="1279"/>
        <w:gridCol w:w="1700"/>
        <w:gridCol w:w="2716"/>
        <w:gridCol w:w="1110"/>
        <w:gridCol w:w="1110"/>
        <w:gridCol w:w="962"/>
        <w:gridCol w:w="1110"/>
        <w:gridCol w:w="1207"/>
        <w:gridCol w:w="1110"/>
        <w:gridCol w:w="1023"/>
      </w:tblGrid>
      <w:tr w:rsidR="00A6293F" w:rsidRPr="00F639AB" w:rsidTr="00A6293F">
        <w:trPr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หมวดรายจ่าย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ประเภทรายจ่าย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งบประมาณอนุมัติ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โอนเพิ่ม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โอนลด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ผูกพัน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เบิกจ่าย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งบประมาณคงเหลือ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</w:rPr>
              <w:br/>
              <w:t>(</w:t>
            </w: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บาท)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A6293F" w:rsidRPr="00F639AB" w:rsidRDefault="00A6293F" w:rsidP="00CC459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639AB">
              <w:rPr>
                <w:rFonts w:ascii="TH SarabunPSK" w:hAnsi="TH SarabunPSK" w:cs="TH SarabunPSK"/>
                <w:b/>
                <w:bCs/>
                <w:sz w:val="28"/>
                <w:cs/>
              </w:rPr>
              <w:t>ณ วันที่</w:t>
            </w:r>
          </w:p>
        </w:tc>
      </w:tr>
      <w:tr w:rsidR="00A6293F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140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งานก่อสร้างโครงสร้างพื้นฐาน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ค่าที่ดินและสิ่งก่อสร้าง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ค่าออกแบบ ค่าควบคุมงานที่จ่ายให้แก่เอกชน นิติบุคคลหรือบุคคลภายนอกเพื่อให้ได้มาซึ่งสิ่งก่อสร้าง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160,000.00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100,000.00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110,000.00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รวมหมวดค่าที่ดินและสิ่งก่อสร้าง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4,205,000.00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634,600.00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167,600.00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2,273,900.00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1,756,000.00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642,100.00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141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รายจ่ายอื่น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รายจ่ายอื่น</w:t>
            </w:r>
            <w:r w:rsidR="00A6293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โครงการประเมินผลสำรวจความพึงพอใจในการเข้ารับบริการของประชาชนในตำบล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รวมหมวดรายจ่ายอื่น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142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เงินอุดหนุนส่วนราชการ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ค่าใช้จ่ายสนับสนุนอาหารกลางวัน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4,204,000.00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4,156,000.00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48,000.00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143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งานบริการสาธารณสุขและงานสาธารณสุขอื่นๆ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เงินอุดหนุนเอกชน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โครงการพระราชดำริสาธารณสุข หมู่ที่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1-25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B55ECB">
              <w:rPr>
                <w:rFonts w:ascii="TH SarabunPSK" w:hAnsi="TH SarabunPSK" w:cs="TH SarabunPSK"/>
                <w:sz w:val="28"/>
              </w:rPr>
              <w:t xml:space="preserve">25 </w:t>
            </w:r>
            <w:r w:rsidRPr="00B55ECB">
              <w:rPr>
                <w:rFonts w:ascii="TH SarabunPSK" w:hAnsi="TH SarabunPSK" w:cs="TH SarabunPSK"/>
                <w:sz w:val="28"/>
                <w:cs/>
              </w:rPr>
              <w:t>หมู่บ้าน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480,000.00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20,000.00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A6293F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07E8" w:rsidRPr="00B55ECB" w:rsidRDefault="000A53C6" w:rsidP="00114F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144</w:t>
            </w:r>
          </w:p>
        </w:tc>
        <w:tc>
          <w:tcPr>
            <w:tcW w:w="5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</w:t>
            </w:r>
          </w:p>
        </w:tc>
        <w:tc>
          <w:tcPr>
            <w:tcW w:w="5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อุดหนุนการไฟฟ้าส่วนภูมิภาคสาขาอำเภอด่านขุนทด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600,000.00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193,000.00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792,985.74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14.26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10/10/2562</w:t>
            </w:r>
          </w:p>
        </w:tc>
      </w:tr>
      <w:tr w:rsidR="00F45902" w:rsidRPr="00B55ECB" w:rsidTr="00F45902">
        <w:trPr>
          <w:trHeight w:val="375"/>
          <w:tblCellSpacing w:w="0" w:type="dxa"/>
        </w:trPr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3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  <w:cs/>
              </w:rPr>
              <w:t>รวมหมวดเงินอุดหนุน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5,304,000.00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193,000.00</w:t>
            </w:r>
          </w:p>
        </w:tc>
        <w:tc>
          <w:tcPr>
            <w:tcW w:w="3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0.00</w:t>
            </w:r>
          </w:p>
        </w:tc>
        <w:tc>
          <w:tcPr>
            <w:tcW w:w="3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5,428,985.74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B55ECB">
              <w:rPr>
                <w:rFonts w:ascii="TH SarabunPSK" w:hAnsi="TH SarabunPSK" w:cs="TH SarabunPSK"/>
                <w:sz w:val="28"/>
              </w:rPr>
              <w:t>68,014.26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99FF99"/>
            <w:vAlign w:val="center"/>
            <w:hideMark/>
          </w:tcPr>
          <w:p w:rsidR="006407E8" w:rsidRPr="00B55ECB" w:rsidRDefault="006407E8" w:rsidP="00A5440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126B4" w:rsidRPr="00881FF4" w:rsidRDefault="00A54408" w:rsidP="00881FF4">
      <w:pPr>
        <w:spacing w:after="200" w:line="276" w:lineRule="auto"/>
        <w:rPr>
          <w:rFonts w:asciiTheme="minorHAnsi" w:eastAsiaTheme="minorHAnsi" w:hAnsiTheme="minorHAnsi" w:cstheme="minorBidi"/>
          <w:sz w:val="22"/>
        </w:rPr>
        <w:sectPr w:rsidR="00D126B4" w:rsidRPr="00881FF4" w:rsidSect="00A6293F">
          <w:pgSz w:w="16838" w:h="11906" w:orient="landscape"/>
          <w:pgMar w:top="1440" w:right="1440" w:bottom="993" w:left="1440" w:header="709" w:footer="709" w:gutter="0"/>
          <w:cols w:space="708"/>
          <w:docGrid w:linePitch="360"/>
        </w:sectPr>
      </w:pPr>
      <w:r w:rsidRPr="00A54408">
        <w:rPr>
          <w:rFonts w:ascii="Angsana New" w:hAnsi="Angsana New"/>
          <w:sz w:val="28"/>
          <w:cs/>
        </w:rPr>
        <w:t xml:space="preserve">ข้อมูล ณ </w:t>
      </w:r>
      <w:r w:rsidRPr="00A54408">
        <w:rPr>
          <w:rFonts w:ascii="Angsana New" w:hAnsi="Angsana New"/>
          <w:sz w:val="28"/>
        </w:rPr>
        <w:t>22/11/2562</w:t>
      </w:r>
    </w:p>
    <w:p w:rsidR="00245090" w:rsidRDefault="00245090" w:rsidP="00245090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3B1048" w:rsidRPr="00FD335A" w:rsidRDefault="00881FF4" w:rsidP="003B1048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3</w:t>
      </w:r>
      <w:r w:rsidR="003B1048" w:rsidRPr="00FD335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B1048" w:rsidRPr="00FD335A">
        <w:rPr>
          <w:rFonts w:ascii="TH SarabunPSK" w:hAnsi="TH SarabunPSK" w:cs="TH SarabunPSK"/>
          <w:b/>
          <w:bCs/>
          <w:sz w:val="36"/>
          <w:szCs w:val="36"/>
          <w:cs/>
        </w:rPr>
        <w:t>สรุปผล ข้อสังเกตและข้อเสนอแนะ</w:t>
      </w:r>
    </w:p>
    <w:p w:rsidR="00FE07BF" w:rsidRPr="00FE07BF" w:rsidRDefault="003B1048" w:rsidP="00EB3D8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</w:t>
      </w:r>
    </w:p>
    <w:p w:rsidR="003B1048" w:rsidRPr="00FD335A" w:rsidRDefault="003B1048" w:rsidP="003B1048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4"/>
          <w:szCs w:val="34"/>
        </w:rPr>
      </w:pPr>
      <w:r w:rsidRPr="00FD335A">
        <w:rPr>
          <w:rFonts w:ascii="TH SarabunPSK" w:hAnsi="TH SarabunPSK" w:cs="TH SarabunPSK"/>
          <w:b/>
          <w:bCs/>
          <w:sz w:val="34"/>
          <w:szCs w:val="34"/>
          <w:cs/>
        </w:rPr>
        <w:t>1.</w:t>
      </w:r>
      <w:r w:rsidRPr="00FD335A">
        <w:rPr>
          <w:rFonts w:ascii="TH SarabunPSK" w:eastAsia="AngsanaNew" w:hAnsi="TH SarabunPSK" w:cs="TH SarabunPSK"/>
          <w:b/>
          <w:bCs/>
          <w:sz w:val="34"/>
          <w:szCs w:val="34"/>
          <w:cs/>
        </w:rPr>
        <w:t xml:space="preserve"> สรุปผลการพัฒนาท้องถิ่นในภาพรวม</w:t>
      </w:r>
    </w:p>
    <w:p w:rsidR="003B1048" w:rsidRPr="00D50ED4" w:rsidRDefault="003B1048" w:rsidP="000B23D0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835"/>
        </w:tabs>
        <w:spacing w:before="240"/>
        <w:ind w:right="-18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1.1</w:t>
      </w:r>
      <w:r w:rsidRPr="00D50ED4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ความสำเร็จการพัฒนาตามยุทธศาสตร์</w:t>
      </w:r>
    </w:p>
    <w:p w:rsidR="000A49B8" w:rsidRDefault="003B1048" w:rsidP="000B23D0">
      <w:pPr>
        <w:pStyle w:val="a3"/>
        <w:tabs>
          <w:tab w:val="left" w:pos="1134"/>
        </w:tabs>
        <w:ind w:right="-2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="000A49B8"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 xml:space="preserve">- </w:t>
      </w:r>
      <w:r w:rsidR="00EB3D88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ตามยุทธศาสตร์ที่ 1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การพ</w:t>
      </w:r>
      <w:r w:rsidR="006E790E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ัฒนาโครงสร้างพื้นฐาน  รวมจำนวน 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>7 โครงการ</w:t>
      </w:r>
      <w:r w:rsidR="006E790E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ดำเนินการจริง 4 โครงการ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EB3D88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ตามยุทธศาสตร์ที่ </w:t>
      </w:r>
      <w:r w:rsidR="006E790E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3</w:t>
      </w:r>
      <w:r w:rsidR="006E790E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ยุทธศาสตร์การพัฒนาด้านเศรษฐกิจและแก้ไขปัญหาความยากจน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รวมจำนวน 3 โครงการ</w:t>
      </w:r>
      <w:r w:rsidR="006E790E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ดำเนินการจริง 2 โครงการ 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EB3D88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ตามยุทธศาสตร์ที่ 4</w:t>
      </w:r>
      <w:r w:rsidR="006E790E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ยุทธศาสตร์การพัฒนาสังคมและการแก้ไขปัญหาความเดือดร้อนของประชาชน รวมจำนวน 28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โครงการ</w:t>
      </w:r>
      <w:r w:rsidR="006E790E">
        <w:rPr>
          <w:rFonts w:ascii="TH SarabunPSK" w:eastAsia="AngsanaNew" w:hAnsi="TH SarabunPSK" w:cs="TH SarabunPSK" w:hint="cs"/>
          <w:sz w:val="32"/>
          <w:szCs w:val="32"/>
          <w:cs/>
        </w:rPr>
        <w:t xml:space="preserve"> ดำเนินการจริง </w:t>
      </w:r>
      <w:r w:rsidR="000A49B8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</w:t>
      </w:r>
      <w:r w:rsidR="006E790E">
        <w:rPr>
          <w:rFonts w:ascii="TH SarabunPSK" w:eastAsia="AngsanaNew" w:hAnsi="TH SarabunPSK" w:cs="TH SarabunPSK" w:hint="cs"/>
          <w:sz w:val="32"/>
          <w:szCs w:val="32"/>
          <w:cs/>
        </w:rPr>
        <w:t xml:space="preserve">20 โครงการ </w:t>
      </w:r>
      <w:r w:rsidR="00EB3D88" w:rsidRPr="006E790E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EB3D88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>ตามยุทธศาสตร์ที่ 5</w:t>
      </w:r>
      <w:r w:rsidR="006E790E">
        <w:rPr>
          <w:rFonts w:ascii="TH SarabunPSK" w:eastAsia="AngsanaNew" w:hAnsi="TH SarabunPSK" w:cs="TH SarabunPSK"/>
          <w:sz w:val="32"/>
          <w:szCs w:val="32"/>
          <w:cs/>
        </w:rPr>
        <w:t xml:space="preserve"> </w:t>
      </w:r>
      <w:r w:rsidR="00C3481D">
        <w:rPr>
          <w:rFonts w:ascii="TH SarabunPSK" w:eastAsia="AngsanaNew" w:hAnsi="TH SarabunPSK" w:cs="TH SarabunPSK" w:hint="cs"/>
          <w:sz w:val="32"/>
          <w:szCs w:val="32"/>
          <w:cs/>
        </w:rPr>
        <w:t xml:space="preserve">ยุทธศาสตร์การพัฒนาด้านทรัพยากรธรรมชาติและสิ่งแวดล้อมจำนวน </w:t>
      </w:r>
      <w:r w:rsidR="000A49B8">
        <w:rPr>
          <w:rFonts w:ascii="TH SarabunPSK" w:eastAsia="AngsanaNew" w:hAnsi="TH SarabunPSK" w:cs="TH SarabunPSK" w:hint="cs"/>
          <w:sz w:val="32"/>
          <w:szCs w:val="32"/>
          <w:cs/>
        </w:rPr>
        <w:t xml:space="preserve">    </w:t>
      </w:r>
      <w:r w:rsidR="00C3481D">
        <w:rPr>
          <w:rFonts w:ascii="TH SarabunPSK" w:eastAsia="AngsanaNew" w:hAnsi="TH SarabunPSK" w:cs="TH SarabunPSK" w:hint="cs"/>
          <w:sz w:val="32"/>
          <w:szCs w:val="32"/>
          <w:cs/>
        </w:rPr>
        <w:t xml:space="preserve">6 โครงการ ดำเนินการจริง 1 โครงการ </w:t>
      </w:r>
      <w:r w:rsidR="00C3481D" w:rsidRPr="006E790E">
        <w:rPr>
          <w:rFonts w:ascii="TH SarabunPSK" w:eastAsia="AngsanaNew" w:hAnsi="TH SarabunPSK" w:cs="TH SarabunPSK"/>
          <w:b/>
          <w:bCs/>
          <w:sz w:val="32"/>
          <w:szCs w:val="32"/>
          <w:u w:val="single"/>
          <w:cs/>
        </w:rPr>
        <w:t xml:space="preserve">ตามยุทธศาสตร์ที่ </w:t>
      </w:r>
      <w:r w:rsidR="00C3481D">
        <w:rPr>
          <w:rFonts w:ascii="TH SarabunPSK" w:eastAsia="AngsanaNew" w:hAnsi="TH SarabunPSK" w:cs="TH SarabunPSK" w:hint="cs"/>
          <w:b/>
          <w:bCs/>
          <w:sz w:val="32"/>
          <w:szCs w:val="32"/>
          <w:u w:val="single"/>
          <w:cs/>
        </w:rPr>
        <w:t>6</w:t>
      </w:r>
      <w:r w:rsidR="00C3481D">
        <w:rPr>
          <w:rFonts w:ascii="TH SarabunPSK" w:eastAsia="AngsanaNew" w:hAnsi="TH SarabunPSK" w:cs="TH SarabunPSK" w:hint="cs"/>
          <w:sz w:val="32"/>
          <w:szCs w:val="32"/>
          <w:cs/>
        </w:rPr>
        <w:t xml:space="preserve"> ยุทธศาสตร์การบริหารจัดการตามหลักการบริหารจัดการบ้านเมืองที่ดี จำนวน 13 โครงการ ดำเนินการจริง 7 โครงการ รวม</w:t>
      </w:r>
      <w:r w:rsidR="005C389A">
        <w:rPr>
          <w:rFonts w:ascii="TH SarabunPSK" w:eastAsia="AngsanaNew" w:hAnsi="TH SarabunPSK" w:cs="TH SarabunPSK" w:hint="cs"/>
          <w:sz w:val="32"/>
          <w:szCs w:val="32"/>
          <w:cs/>
        </w:rPr>
        <w:t>โครงการทั้งสิ้น</w:t>
      </w:r>
      <w:r w:rsidR="00C3481D">
        <w:rPr>
          <w:rFonts w:ascii="TH SarabunPSK" w:eastAsia="AngsanaNew" w:hAnsi="TH SarabunPSK" w:cs="TH SarabunPSK" w:hint="cs"/>
          <w:sz w:val="32"/>
          <w:szCs w:val="32"/>
          <w:cs/>
        </w:rPr>
        <w:t xml:space="preserve"> 57 โครงการ ดำเนินการจริง 34 โครงการ อยู่ระหว่างดำเนินการ 3 โครงการ ไม่ได้ดำเนินการ 20 โครงการ</w:t>
      </w:r>
      <w:r w:rsidR="000B23D0">
        <w:rPr>
          <w:rFonts w:ascii="TH SarabunPSK" w:eastAsia="AngsanaNew" w:hAnsi="TH SarabunPSK" w:cs="TH SarabunPSK" w:hint="cs"/>
          <w:sz w:val="32"/>
          <w:szCs w:val="32"/>
          <w:cs/>
        </w:rPr>
        <w:t xml:space="preserve"> สรุปโครงการที่ดำเนินการแล้วเสร็จคิดเป็นร้อยละ 59.65 ของโครงการทั้งหมด อยู่ระหว่างดำเนินการคิดเป็นร้อยละ 5.26 และโครงการที่ยังไม่ได้ดำเนินการ คิดเป็นร้อยละ 35.0</w:t>
      </w:r>
      <w:r w:rsidR="000A49B8">
        <w:rPr>
          <w:rFonts w:ascii="TH SarabunPSK" w:eastAsia="AngsanaNew" w:hAnsi="TH SarabunPSK" w:cs="TH SarabunPSK" w:hint="cs"/>
          <w:sz w:val="32"/>
          <w:szCs w:val="32"/>
          <w:cs/>
        </w:rPr>
        <w:t>9 ถือว่ายังดำเนินการแต่ละยุทธศ</w:t>
      </w:r>
      <w:r w:rsidR="000B23D0">
        <w:rPr>
          <w:rFonts w:ascii="TH SarabunPSK" w:eastAsia="AngsanaNew" w:hAnsi="TH SarabunPSK" w:cs="TH SarabunPSK" w:hint="cs"/>
          <w:sz w:val="32"/>
          <w:szCs w:val="32"/>
          <w:cs/>
        </w:rPr>
        <w:t>าสตร์</w:t>
      </w:r>
      <w:r w:rsidR="000A49B8">
        <w:rPr>
          <w:rFonts w:ascii="TH SarabunPSK" w:eastAsia="AngsanaNew" w:hAnsi="TH SarabunPSK" w:cs="TH SarabunPSK" w:hint="cs"/>
          <w:sz w:val="32"/>
          <w:szCs w:val="32"/>
          <w:cs/>
        </w:rPr>
        <w:t>ยัง</w:t>
      </w:r>
      <w:r w:rsidR="000B23D0">
        <w:rPr>
          <w:rFonts w:ascii="TH SarabunPSK" w:eastAsia="AngsanaNew" w:hAnsi="TH SarabunPSK" w:cs="TH SarabunPSK" w:hint="cs"/>
          <w:sz w:val="32"/>
          <w:szCs w:val="32"/>
          <w:cs/>
        </w:rPr>
        <w:t>ไม่ครบทุกโครงการ</w:t>
      </w:r>
      <w:r w:rsidR="00AD09D5">
        <w:rPr>
          <w:rFonts w:ascii="TH SarabunPSK" w:eastAsia="AngsanaNew" w:hAnsi="TH SarabunPSK" w:cs="TH SarabunPSK" w:hint="cs"/>
          <w:sz w:val="32"/>
          <w:szCs w:val="32"/>
          <w:cs/>
        </w:rPr>
        <w:t xml:space="preserve"> ของแต่ละยุทธศาสตร์</w:t>
      </w:r>
      <w:r w:rsidR="000B23D0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EB3D88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EB3D88">
        <w:rPr>
          <w:rFonts w:ascii="TH SarabunPSK" w:eastAsia="AngsanaNew" w:hAnsi="TH SarabunPSK" w:cs="TH SarabunPSK" w:hint="cs"/>
          <w:sz w:val="32"/>
          <w:szCs w:val="32"/>
          <w:cs/>
        </w:rPr>
        <w:tab/>
      </w:r>
    </w:p>
    <w:p w:rsidR="00AD09D5" w:rsidRDefault="000A49B8" w:rsidP="00A34354">
      <w:pPr>
        <w:pStyle w:val="a3"/>
        <w:tabs>
          <w:tab w:val="left" w:pos="1134"/>
        </w:tabs>
        <w:ind w:right="-2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</w:p>
    <w:p w:rsidR="003B1048" w:rsidRPr="000B23D0" w:rsidRDefault="00AD09D5" w:rsidP="00A34354">
      <w:pPr>
        <w:pStyle w:val="a3"/>
        <w:tabs>
          <w:tab w:val="left" w:pos="1134"/>
        </w:tabs>
        <w:ind w:right="-2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3B1048"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1.2</w:t>
      </w:r>
      <w:r w:rsidR="003B1048"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ความสำเร็จการพัฒนาตามเป้าหมาย (ผลผลิตของโครงการ)</w:t>
      </w:r>
    </w:p>
    <w:p w:rsidR="00EB3D88" w:rsidRPr="000A49B8" w:rsidRDefault="003B1048" w:rsidP="000A49B8">
      <w:pPr>
        <w:pStyle w:val="a3"/>
        <w:ind w:right="-2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="000A49B8">
        <w:rPr>
          <w:rFonts w:ascii="TH SarabunPSK" w:eastAsia="AngsanaNew" w:hAnsi="TH SarabunPSK" w:cs="TH SarabunPSK"/>
          <w:sz w:val="32"/>
          <w:szCs w:val="32"/>
        </w:rPr>
        <w:t xml:space="preserve">- </w:t>
      </w:r>
      <w:r w:rsidR="000A49B8" w:rsidRPr="000A49B8">
        <w:rPr>
          <w:rFonts w:ascii="TH SarabunIT๙" w:eastAsia="AngsanaNew" w:hAnsi="TH SarabunIT๙" w:cs="TH SarabunIT๙" w:hint="cs"/>
          <w:spacing w:val="-4"/>
          <w:sz w:val="32"/>
          <w:szCs w:val="32"/>
          <w:cs/>
        </w:rPr>
        <w:t>การดำเนินโครงการยังไม่สำเร็จตามเป้าหมายหรือครอบคลุมทุกด้าน</w:t>
      </w:r>
    </w:p>
    <w:p w:rsidR="00A34354" w:rsidRDefault="003B1048" w:rsidP="00EB3D88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</w:p>
    <w:p w:rsidR="003B1048" w:rsidRDefault="00A34354" w:rsidP="00A34354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</w:r>
      <w:r w:rsidR="003B1048"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1.3</w:t>
      </w:r>
      <w:r w:rsidR="003B1048" w:rsidRPr="00FC6CBD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ความสำเร็จการพัฒนาตามโครงการพัฒนาท้องถิ่น</w:t>
      </w:r>
    </w:p>
    <w:p w:rsidR="00A34354" w:rsidRDefault="00A34354" w:rsidP="00A34354">
      <w:pPr>
        <w:pStyle w:val="a3"/>
        <w:ind w:right="-2"/>
        <w:jc w:val="thaiDistribute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AngsanaNew" w:hAnsi="TH SarabunPSK" w:cs="TH SarabunPSK"/>
          <w:b/>
          <w:bCs/>
          <w:sz w:val="32"/>
          <w:szCs w:val="32"/>
        </w:rPr>
        <w:tab/>
        <w:t xml:space="preserve">- </w:t>
      </w:r>
      <w:r>
        <w:rPr>
          <w:rFonts w:ascii="TH SarabunPSK" w:eastAsia="AngsanaNew" w:hAnsi="TH SarabunPSK" w:cs="TH SarabunPSK" w:hint="cs"/>
          <w:sz w:val="32"/>
          <w:szCs w:val="32"/>
          <w:cs/>
        </w:rPr>
        <w:t>ยังดำเนินการล่าช้าในบางโครง</w:t>
      </w:r>
      <w:r w:rsidR="00C97BBD">
        <w:rPr>
          <w:rFonts w:ascii="TH SarabunPSK" w:eastAsia="AngsanaNew" w:hAnsi="TH SarabunPSK" w:cs="TH SarabunPSK" w:hint="cs"/>
          <w:sz w:val="32"/>
          <w:szCs w:val="32"/>
          <w:cs/>
        </w:rPr>
        <w:t>การ</w:t>
      </w:r>
    </w:p>
    <w:p w:rsidR="00756377" w:rsidRPr="00EB3D88" w:rsidRDefault="003B1048" w:rsidP="00EB3D88">
      <w:pPr>
        <w:pStyle w:val="a3"/>
        <w:ind w:right="-2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</w:p>
    <w:p w:rsidR="003B1048" w:rsidRPr="00756377" w:rsidRDefault="00756377" w:rsidP="00D638FB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3B1048" w:rsidRPr="00D638F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1.4</w:t>
      </w:r>
      <w:r w:rsidR="003B1048" w:rsidRPr="00D638F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ab/>
        <w:t>ผลสำเร็จที่วัดได้</w:t>
      </w:r>
    </w:p>
    <w:p w:rsidR="003B1048" w:rsidRPr="00EB3D88" w:rsidRDefault="00D638FB" w:rsidP="00A34354">
      <w:pPr>
        <w:pStyle w:val="a3"/>
        <w:ind w:right="-2"/>
        <w:jc w:val="thaiDistribute"/>
        <w:rPr>
          <w:rFonts w:ascii="TH SarabunIT๙" w:eastAsia="AngsanaNew" w:hAnsi="TH SarabunIT๙" w:cs="TH SarabunIT๙"/>
          <w:spacing w:val="-6"/>
          <w:sz w:val="32"/>
          <w:szCs w:val="32"/>
          <w:cs/>
        </w:rPr>
      </w:pP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</w:rPr>
        <w:tab/>
      </w:r>
      <w:r w:rsidR="00C97BBD">
        <w:rPr>
          <w:rFonts w:ascii="TH SarabunIT๙" w:eastAsia="AngsanaNew" w:hAnsi="TH SarabunIT๙" w:cs="TH SarabunIT๙" w:hint="cs"/>
          <w:spacing w:val="-6"/>
          <w:sz w:val="32"/>
          <w:szCs w:val="32"/>
          <w:cs/>
        </w:rPr>
        <w:t>-</w:t>
      </w:r>
    </w:p>
    <w:p w:rsidR="00EB3D88" w:rsidRPr="00A34354" w:rsidRDefault="003B1048" w:rsidP="00A34354">
      <w:pPr>
        <w:pStyle w:val="a3"/>
        <w:tabs>
          <w:tab w:val="left" w:pos="284"/>
          <w:tab w:val="left" w:pos="1418"/>
          <w:tab w:val="left" w:pos="1843"/>
          <w:tab w:val="left" w:pos="1985"/>
          <w:tab w:val="left" w:pos="2268"/>
          <w:tab w:val="left" w:pos="2835"/>
        </w:tabs>
        <w:ind w:right="-188"/>
        <w:jc w:val="thaiDistribute"/>
        <w:rPr>
          <w:rFonts w:ascii="TH SarabunPSK" w:eastAsia="AngsanaNew" w:hAnsi="TH SarabunPSK" w:cs="TH SarabunPSK"/>
          <w:sz w:val="32"/>
          <w:szCs w:val="32"/>
        </w:rPr>
      </w:pPr>
      <w:r w:rsidRPr="00FD335A">
        <w:rPr>
          <w:rFonts w:ascii="TH SarabunPSK" w:eastAsia="AngsanaNew" w:hAnsi="TH SarabunPSK" w:cs="TH SarabunPSK"/>
          <w:b/>
          <w:bCs/>
          <w:sz w:val="34"/>
          <w:szCs w:val="34"/>
        </w:rPr>
        <w:t>2</w:t>
      </w:r>
      <w:r w:rsidR="00A34354">
        <w:rPr>
          <w:rFonts w:ascii="TH SarabunPSK" w:eastAsia="AngsanaNew" w:hAnsi="TH SarabunPSK" w:cs="TH SarabunPSK"/>
          <w:b/>
          <w:bCs/>
          <w:sz w:val="34"/>
          <w:szCs w:val="34"/>
          <w:cs/>
        </w:rPr>
        <w:t>. ข้อเสนอแนะ</w:t>
      </w:r>
    </w:p>
    <w:p w:rsidR="00C97BBD" w:rsidRDefault="00EB3D88" w:rsidP="00A34354">
      <w:pPr>
        <w:pStyle w:val="a3"/>
        <w:spacing w:before="120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97BBD">
        <w:rPr>
          <w:rFonts w:ascii="TH SarabunIT๙" w:hAnsi="TH SarabunIT๙" w:cs="TH SarabunIT๙" w:hint="cs"/>
          <w:sz w:val="32"/>
          <w:szCs w:val="32"/>
          <w:cs/>
        </w:rPr>
        <w:t xml:space="preserve">          - ควรชี้แจงรายละเอียด การจัดซื้อ ค่าวัสดุ ครุภัณฑ์ ว่าจัดซื้อได้จำนวนเท่าใด ช่วงเวลาใด</w:t>
      </w:r>
    </w:p>
    <w:p w:rsidR="00C97BBD" w:rsidRDefault="00C97BBD" w:rsidP="00A34354">
      <w:pPr>
        <w:pStyle w:val="a3"/>
        <w:spacing w:before="120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การวัดผลสำเร็จควรมีแบบสอบถามหรือแบบสัมภาษณ์ เพื่อวัดความพึงพอใจ</w:t>
      </w:r>
    </w:p>
    <w:p w:rsidR="005C389A" w:rsidRPr="005C389A" w:rsidRDefault="00C97BBD" w:rsidP="00A34354">
      <w:pPr>
        <w:pStyle w:val="a3"/>
        <w:spacing w:before="120"/>
        <w:ind w:right="-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คณะกรรมการติดตามและประเมินผลแผนพัฒนา</w:t>
      </w:r>
      <w:r w:rsidR="005C389A">
        <w:rPr>
          <w:rFonts w:ascii="TH SarabunIT๙" w:hAnsi="TH SarabunIT๙" w:cs="TH SarabunIT๙" w:hint="cs"/>
          <w:sz w:val="32"/>
          <w:szCs w:val="32"/>
          <w:cs/>
        </w:rPr>
        <w:t>ควรมีการประชุมเพื่อติดตามผลการดำเนินโครงการทุกไตรมาส เพื่อติดตามการดำเนินงานได้อย่างต่อเนื่อง</w:t>
      </w:r>
    </w:p>
    <w:p w:rsidR="00F52F31" w:rsidRDefault="00EB3D88" w:rsidP="00EB3D88">
      <w:pPr>
        <w:pStyle w:val="a3"/>
        <w:tabs>
          <w:tab w:val="left" w:pos="284"/>
          <w:tab w:val="left" w:pos="1134"/>
          <w:tab w:val="left" w:pos="141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F52F31" w:rsidSect="00B80E3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D1" w:rsidRDefault="009D18D1" w:rsidP="003D2AFA">
      <w:r>
        <w:separator/>
      </w:r>
    </w:p>
  </w:endnote>
  <w:endnote w:type="continuationSeparator" w:id="0">
    <w:p w:rsidR="009D18D1" w:rsidRDefault="009D18D1" w:rsidP="003D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IT๙+FPEF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C2" w:rsidRPr="00726FA5" w:rsidRDefault="00A71BC2" w:rsidP="005A674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i/>
        <w:iCs/>
        <w:sz w:val="28"/>
      </w:rPr>
    </w:pPr>
    <w:r w:rsidRPr="00726FA5">
      <w:rPr>
        <w:rFonts w:ascii="TH SarabunPSK" w:eastAsia="Cordia New" w:hAnsi="TH SarabunPSK" w:cs="TH SarabunPSK" w:hint="cs"/>
        <w:i/>
        <w:iCs/>
        <w:smallCaps/>
        <w:sz w:val="28"/>
        <w:cs/>
        <w:lang w:eastAsia="x-none"/>
      </w:rPr>
      <w:t>ร</w:t>
    </w:r>
    <w:r w:rsidRPr="00726FA5">
      <w:rPr>
        <w:rFonts w:ascii="TH SarabunPSK" w:eastAsia="Cordia New" w:hAnsi="TH SarabunPSK" w:cs="TH SarabunPSK"/>
        <w:i/>
        <w:iCs/>
        <w:smallCaps/>
        <w:sz w:val="28"/>
        <w:cs/>
        <w:lang w:val="x-none" w:eastAsia="x-none"/>
      </w:rPr>
      <w:t>ายงานผลการติดตามและประเม</w:t>
    </w:r>
    <w:r>
      <w:rPr>
        <w:rFonts w:ascii="TH SarabunPSK" w:eastAsia="Cordia New" w:hAnsi="TH SarabunPSK" w:cs="TH SarabunPSK"/>
        <w:i/>
        <w:iCs/>
        <w:smallCaps/>
        <w:sz w:val="28"/>
        <w:cs/>
        <w:lang w:val="x-none" w:eastAsia="x-none"/>
      </w:rPr>
      <w:t>ินผล</w:t>
    </w:r>
    <w:r>
      <w:rPr>
        <w:rFonts w:ascii="TH SarabunPSK" w:eastAsiaTheme="majorEastAsia" w:hAnsi="TH SarabunPSK" w:cs="TH SarabunPSK" w:hint="cs"/>
        <w:i/>
        <w:iCs/>
        <w:sz w:val="28"/>
        <w:cs/>
        <w:lang w:val="th-TH"/>
      </w:rPr>
      <w:t xml:space="preserve">แผนพัฒนาท้องถิ่น ประจำปีงบประมาณ พ.ศ.                                                                                                                            หน้า </w:t>
    </w:r>
    <w:r w:rsidRPr="00726FA5">
      <w:rPr>
        <w:rFonts w:ascii="TH SarabunPSK" w:eastAsiaTheme="minorEastAsia" w:hAnsi="TH SarabunPSK" w:cs="TH SarabunPSK"/>
        <w:i/>
        <w:iCs/>
        <w:sz w:val="28"/>
      </w:rPr>
      <w:fldChar w:fldCharType="begin"/>
    </w:r>
    <w:r w:rsidRPr="00726FA5">
      <w:rPr>
        <w:rFonts w:ascii="TH SarabunPSK" w:hAnsi="TH SarabunPSK" w:cs="TH SarabunPSK"/>
        <w:i/>
        <w:iCs/>
        <w:sz w:val="28"/>
      </w:rPr>
      <w:instrText>PAGE   \</w:instrText>
    </w:r>
    <w:r w:rsidRPr="00726FA5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726FA5">
      <w:rPr>
        <w:rFonts w:ascii="TH SarabunPSK" w:hAnsi="TH SarabunPSK" w:cs="TH SarabunPSK"/>
        <w:i/>
        <w:iCs/>
        <w:sz w:val="28"/>
      </w:rPr>
      <w:instrText>MERGEFORMAT</w:instrText>
    </w:r>
    <w:r w:rsidRPr="00726FA5">
      <w:rPr>
        <w:rFonts w:ascii="TH SarabunPSK" w:eastAsiaTheme="minorEastAsia" w:hAnsi="TH SarabunPSK" w:cs="TH SarabunPSK"/>
        <w:i/>
        <w:iCs/>
        <w:sz w:val="28"/>
      </w:rPr>
      <w:fldChar w:fldCharType="separate"/>
    </w:r>
    <w:r w:rsidRPr="00A71BC2">
      <w:rPr>
        <w:rFonts w:ascii="TH SarabunPSK" w:eastAsiaTheme="majorEastAsia" w:hAnsi="TH SarabunPSK" w:cs="TH SarabunPSK"/>
        <w:i/>
        <w:iCs/>
        <w:noProof/>
        <w:sz w:val="28"/>
        <w:lang w:val="th-TH"/>
      </w:rPr>
      <w:t>17</w:t>
    </w:r>
    <w:r w:rsidRPr="00726FA5">
      <w:rPr>
        <w:rFonts w:ascii="TH SarabunPSK" w:eastAsiaTheme="majorEastAsia" w:hAnsi="TH SarabunPSK" w:cs="TH SarabunPSK"/>
        <w:i/>
        <w:iCs/>
        <w:sz w:val="28"/>
      </w:rPr>
      <w:fldChar w:fldCharType="end"/>
    </w:r>
  </w:p>
  <w:p w:rsidR="00A71BC2" w:rsidRPr="00230388" w:rsidRDefault="00A71BC2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BC2" w:rsidRPr="009A0E29" w:rsidRDefault="00A71BC2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i/>
        <w:iCs/>
        <w:sz w:val="28"/>
      </w:rPr>
    </w:pPr>
    <w:r w:rsidRPr="00726FA5">
      <w:rPr>
        <w:rFonts w:ascii="TH SarabunPSK" w:eastAsia="Cordia New" w:hAnsi="TH SarabunPSK" w:cs="TH SarabunPSK" w:hint="cs"/>
        <w:i/>
        <w:iCs/>
        <w:smallCaps/>
        <w:sz w:val="28"/>
        <w:cs/>
        <w:lang w:eastAsia="x-none"/>
      </w:rPr>
      <w:t>ร</w:t>
    </w:r>
    <w:r w:rsidRPr="00726FA5">
      <w:rPr>
        <w:rFonts w:ascii="TH SarabunPSK" w:eastAsia="Cordia New" w:hAnsi="TH SarabunPSK" w:cs="TH SarabunPSK"/>
        <w:i/>
        <w:iCs/>
        <w:smallCaps/>
        <w:sz w:val="28"/>
        <w:cs/>
        <w:lang w:val="x-none" w:eastAsia="x-none"/>
      </w:rPr>
      <w:t>ายงานผลการติดตามและ</w:t>
    </w:r>
    <w:r>
      <w:rPr>
        <w:rFonts w:ascii="TH SarabunPSK" w:eastAsia="Cordia New" w:hAnsi="TH SarabunPSK" w:cs="TH SarabunPSK"/>
        <w:i/>
        <w:iCs/>
        <w:smallCaps/>
        <w:sz w:val="28"/>
        <w:cs/>
        <w:lang w:val="x-none" w:eastAsia="x-none"/>
      </w:rPr>
      <w:t xml:space="preserve">ประเมินผลแผนพัฒนา </w:t>
    </w:r>
    <w:r>
      <w:rPr>
        <w:rFonts w:ascii="TH SarabunPSK" w:eastAsia="Cordia New" w:hAnsi="TH SarabunPSK" w:cs="TH SarabunPSK" w:hint="cs"/>
        <w:i/>
        <w:iCs/>
        <w:smallCaps/>
        <w:sz w:val="28"/>
        <w:cs/>
        <w:lang w:val="x-none" w:eastAsia="x-none"/>
      </w:rPr>
      <w:t>ประจำปีงบประมาณ พ.ศ.</w:t>
    </w:r>
    <w:r w:rsidRPr="00726FA5">
      <w:rPr>
        <w:rFonts w:ascii="TH SarabunPSK" w:eastAsia="Cordia New" w:hAnsi="TH SarabunPSK" w:cs="TH SarabunPSK"/>
        <w:i/>
        <w:iCs/>
        <w:smallCaps/>
        <w:sz w:val="28"/>
        <w:cs/>
        <w:lang w:val="x-none" w:eastAsia="x-none"/>
      </w:rPr>
      <w:t xml:space="preserve"> </w:t>
    </w:r>
    <w:r>
      <w:rPr>
        <w:rFonts w:ascii="TH SarabunPSK" w:eastAsia="Cordia New" w:hAnsi="TH SarabunPSK" w:cs="TH SarabunPSK"/>
        <w:i/>
        <w:iCs/>
        <w:smallCaps/>
        <w:sz w:val="28"/>
        <w:lang w:eastAsia="x-none"/>
      </w:rPr>
      <w:t>2562</w:t>
    </w:r>
    <w:r w:rsidRPr="00726FA5">
      <w:rPr>
        <w:rFonts w:ascii="TH SarabunPSK" w:eastAsia="Cordia New" w:hAnsi="TH SarabunPSK" w:cs="TH SarabunPSK"/>
        <w:b/>
        <w:bCs/>
        <w:i/>
        <w:iCs/>
        <w:smallCaps/>
        <w:sz w:val="20"/>
        <w:szCs w:val="20"/>
        <w:cs/>
        <w:lang w:val="x-none" w:eastAsia="x-none"/>
      </w:rPr>
      <w:t xml:space="preserve"> </w:t>
    </w:r>
    <w:r w:rsidRPr="00726FA5">
      <w:rPr>
        <w:rFonts w:ascii="TH SarabunPSK" w:eastAsiaTheme="majorEastAsia" w:hAnsi="TH SarabunPSK" w:cs="TH SarabunPSK" w:hint="cs"/>
        <w:i/>
        <w:iCs/>
        <w:sz w:val="28"/>
        <w:cs/>
      </w:rPr>
      <w:t xml:space="preserve">       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9A0E29">
      <w:rPr>
        <w:rFonts w:ascii="TH SarabunPSK" w:eastAsiaTheme="majorEastAsia" w:hAnsi="TH SarabunPSK" w:cs="TH SarabunPSK"/>
        <w:i/>
        <w:iCs/>
        <w:sz w:val="28"/>
        <w:cs/>
        <w:lang w:val="th-TH"/>
      </w:rPr>
      <w:t xml:space="preserve">หน้า </w:t>
    </w:r>
    <w:r w:rsidRPr="009A0E29">
      <w:rPr>
        <w:rFonts w:ascii="TH SarabunPSK" w:eastAsiaTheme="minorEastAsia" w:hAnsi="TH SarabunPSK" w:cs="TH SarabunPSK"/>
        <w:i/>
        <w:iCs/>
        <w:sz w:val="28"/>
      </w:rPr>
      <w:fldChar w:fldCharType="begin"/>
    </w:r>
    <w:r w:rsidRPr="009A0E29">
      <w:rPr>
        <w:rFonts w:ascii="TH SarabunPSK" w:hAnsi="TH SarabunPSK" w:cs="TH SarabunPSK"/>
        <w:i/>
        <w:iCs/>
        <w:sz w:val="28"/>
      </w:rPr>
      <w:instrText>PAGE   \</w:instrText>
    </w:r>
    <w:r w:rsidRPr="009A0E29">
      <w:rPr>
        <w:rFonts w:ascii="TH SarabunPSK" w:hAnsi="TH SarabunPSK" w:cs="TH SarabunPSK"/>
        <w:i/>
        <w:iCs/>
        <w:sz w:val="28"/>
        <w:cs/>
      </w:rPr>
      <w:instrText xml:space="preserve">* </w:instrText>
    </w:r>
    <w:r w:rsidRPr="009A0E29">
      <w:rPr>
        <w:rFonts w:ascii="TH SarabunPSK" w:hAnsi="TH SarabunPSK" w:cs="TH SarabunPSK"/>
        <w:i/>
        <w:iCs/>
        <w:sz w:val="28"/>
      </w:rPr>
      <w:instrText>MERGEFORMAT</w:instrText>
    </w:r>
    <w:r w:rsidRPr="009A0E29">
      <w:rPr>
        <w:rFonts w:ascii="TH SarabunPSK" w:eastAsiaTheme="minorEastAsia" w:hAnsi="TH SarabunPSK" w:cs="TH SarabunPSK"/>
        <w:i/>
        <w:iCs/>
        <w:sz w:val="28"/>
      </w:rPr>
      <w:fldChar w:fldCharType="separate"/>
    </w:r>
    <w:r w:rsidR="00AE5B8A" w:rsidRPr="00AE5B8A">
      <w:rPr>
        <w:rFonts w:ascii="TH SarabunPSK" w:eastAsiaTheme="majorEastAsia" w:hAnsi="TH SarabunPSK" w:cs="TH SarabunPSK"/>
        <w:i/>
        <w:iCs/>
        <w:noProof/>
        <w:sz w:val="28"/>
        <w:lang w:val="th-TH"/>
      </w:rPr>
      <w:t>23</w:t>
    </w:r>
    <w:r w:rsidRPr="009A0E29">
      <w:rPr>
        <w:rFonts w:ascii="TH SarabunPSK" w:eastAsiaTheme="majorEastAsia" w:hAnsi="TH SarabunPSK" w:cs="TH SarabunPSK"/>
        <w:i/>
        <w:iCs/>
        <w:sz w:val="28"/>
      </w:rPr>
      <w:fldChar w:fldCharType="end"/>
    </w:r>
  </w:p>
  <w:p w:rsidR="00A71BC2" w:rsidRPr="00C372FA" w:rsidRDefault="00A71BC2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D1" w:rsidRDefault="009D18D1" w:rsidP="003D2AFA">
      <w:r>
        <w:separator/>
      </w:r>
    </w:p>
  </w:footnote>
  <w:footnote w:type="continuationSeparator" w:id="0">
    <w:p w:rsidR="009D18D1" w:rsidRDefault="009D18D1" w:rsidP="003D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A6D27C0"/>
    <w:multiLevelType w:val="hybridMultilevel"/>
    <w:tmpl w:val="198676AA"/>
    <w:lvl w:ilvl="0" w:tplc="4704FB52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0FD055F6"/>
    <w:multiLevelType w:val="singleLevel"/>
    <w:tmpl w:val="40A0C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2926F8E"/>
    <w:multiLevelType w:val="hybridMultilevel"/>
    <w:tmpl w:val="EA2A0938"/>
    <w:lvl w:ilvl="0" w:tplc="4704FB52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4F73E22"/>
    <w:multiLevelType w:val="hybridMultilevel"/>
    <w:tmpl w:val="C5BA23B8"/>
    <w:lvl w:ilvl="0" w:tplc="4704FB52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E27961"/>
    <w:multiLevelType w:val="singleLevel"/>
    <w:tmpl w:val="31B09D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</w:abstractNum>
  <w:abstractNum w:abstractNumId="18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473C01D5"/>
    <w:multiLevelType w:val="hybridMultilevel"/>
    <w:tmpl w:val="C73CEBDC"/>
    <w:lvl w:ilvl="0" w:tplc="62861DBA">
      <w:start w:val="5"/>
      <w:numFmt w:val="bullet"/>
      <w:lvlText w:val="-"/>
      <w:lvlJc w:val="left"/>
      <w:pPr>
        <w:ind w:left="1080" w:hanging="360"/>
      </w:pPr>
      <w:rPr>
        <w:rFonts w:ascii="Angsana New" w:eastAsiaTheme="minorEastAsia" w:hAnsi="Angsana New" w:cs="Angsana New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4CA35579"/>
    <w:multiLevelType w:val="hybridMultilevel"/>
    <w:tmpl w:val="A1C81BCE"/>
    <w:lvl w:ilvl="0" w:tplc="4704FB52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953AAE"/>
    <w:multiLevelType w:val="hybridMultilevel"/>
    <w:tmpl w:val="05140D02"/>
    <w:lvl w:ilvl="0" w:tplc="BDD87834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8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9">
    <w:nsid w:val="7DEA552D"/>
    <w:multiLevelType w:val="hybridMultilevel"/>
    <w:tmpl w:val="A468B8C4"/>
    <w:lvl w:ilvl="0" w:tplc="1E00566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34"/>
  </w:num>
  <w:num w:numId="4">
    <w:abstractNumId w:val="3"/>
  </w:num>
  <w:num w:numId="5">
    <w:abstractNumId w:val="6"/>
  </w:num>
  <w:num w:numId="6">
    <w:abstractNumId w:val="19"/>
  </w:num>
  <w:num w:numId="7">
    <w:abstractNumId w:val="12"/>
  </w:num>
  <w:num w:numId="8">
    <w:abstractNumId w:val="11"/>
  </w:num>
  <w:num w:numId="9">
    <w:abstractNumId w:val="7"/>
  </w:num>
  <w:num w:numId="10">
    <w:abstractNumId w:val="37"/>
  </w:num>
  <w:num w:numId="11">
    <w:abstractNumId w:val="29"/>
  </w:num>
  <w:num w:numId="12">
    <w:abstractNumId w:val="36"/>
  </w:num>
  <w:num w:numId="13">
    <w:abstractNumId w:val="33"/>
  </w:num>
  <w:num w:numId="14">
    <w:abstractNumId w:val="18"/>
  </w:num>
  <w:num w:numId="15">
    <w:abstractNumId w:val="5"/>
  </w:num>
  <w:num w:numId="16">
    <w:abstractNumId w:val="22"/>
  </w:num>
  <w:num w:numId="17">
    <w:abstractNumId w:val="31"/>
  </w:num>
  <w:num w:numId="18">
    <w:abstractNumId w:val="14"/>
  </w:num>
  <w:num w:numId="19">
    <w:abstractNumId w:val="20"/>
  </w:num>
  <w:num w:numId="20">
    <w:abstractNumId w:val="30"/>
  </w:num>
  <w:num w:numId="21">
    <w:abstractNumId w:val="35"/>
  </w:num>
  <w:num w:numId="22">
    <w:abstractNumId w:val="21"/>
  </w:num>
  <w:num w:numId="23">
    <w:abstractNumId w:val="16"/>
  </w:num>
  <w:num w:numId="24">
    <w:abstractNumId w:val="15"/>
  </w:num>
  <w:num w:numId="25">
    <w:abstractNumId w:val="2"/>
  </w:num>
  <w:num w:numId="26">
    <w:abstractNumId w:val="27"/>
  </w:num>
  <w:num w:numId="27">
    <w:abstractNumId w:val="38"/>
  </w:num>
  <w:num w:numId="28">
    <w:abstractNumId w:val="0"/>
  </w:num>
  <w:num w:numId="29">
    <w:abstractNumId w:val="23"/>
  </w:num>
  <w:num w:numId="30">
    <w:abstractNumId w:val="28"/>
  </w:num>
  <w:num w:numId="31">
    <w:abstractNumId w:val="9"/>
  </w:num>
  <w:num w:numId="32">
    <w:abstractNumId w:val="4"/>
  </w:num>
  <w:num w:numId="33">
    <w:abstractNumId w:val="17"/>
  </w:num>
  <w:num w:numId="34">
    <w:abstractNumId w:val="39"/>
  </w:num>
  <w:num w:numId="35">
    <w:abstractNumId w:val="32"/>
  </w:num>
  <w:num w:numId="36">
    <w:abstractNumId w:val="24"/>
  </w:num>
  <w:num w:numId="37">
    <w:abstractNumId w:val="1"/>
  </w:num>
  <w:num w:numId="38">
    <w:abstractNumId w:val="10"/>
  </w:num>
  <w:num w:numId="39">
    <w:abstractNumId w:val="8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00C3C"/>
    <w:rsid w:val="00000C72"/>
    <w:rsid w:val="00001B9C"/>
    <w:rsid w:val="000040F8"/>
    <w:rsid w:val="0000504F"/>
    <w:rsid w:val="0001096E"/>
    <w:rsid w:val="00010A16"/>
    <w:rsid w:val="00011248"/>
    <w:rsid w:val="000115AA"/>
    <w:rsid w:val="00011B18"/>
    <w:rsid w:val="000129C7"/>
    <w:rsid w:val="00012EE6"/>
    <w:rsid w:val="000140AE"/>
    <w:rsid w:val="0001449A"/>
    <w:rsid w:val="00015869"/>
    <w:rsid w:val="000166AF"/>
    <w:rsid w:val="00016A95"/>
    <w:rsid w:val="000175EB"/>
    <w:rsid w:val="0002106E"/>
    <w:rsid w:val="00021B78"/>
    <w:rsid w:val="0002374D"/>
    <w:rsid w:val="0002381C"/>
    <w:rsid w:val="00024466"/>
    <w:rsid w:val="000247A9"/>
    <w:rsid w:val="00024B7B"/>
    <w:rsid w:val="00025BF7"/>
    <w:rsid w:val="0002633D"/>
    <w:rsid w:val="00026442"/>
    <w:rsid w:val="00027D0D"/>
    <w:rsid w:val="000310D2"/>
    <w:rsid w:val="000316D9"/>
    <w:rsid w:val="00032C17"/>
    <w:rsid w:val="000356B7"/>
    <w:rsid w:val="00036105"/>
    <w:rsid w:val="00036C44"/>
    <w:rsid w:val="00036D8C"/>
    <w:rsid w:val="00040915"/>
    <w:rsid w:val="000413C3"/>
    <w:rsid w:val="00041B51"/>
    <w:rsid w:val="00041E55"/>
    <w:rsid w:val="000423B6"/>
    <w:rsid w:val="0004246A"/>
    <w:rsid w:val="0004268C"/>
    <w:rsid w:val="000432A6"/>
    <w:rsid w:val="00044E6C"/>
    <w:rsid w:val="0004545A"/>
    <w:rsid w:val="00045E46"/>
    <w:rsid w:val="00046C13"/>
    <w:rsid w:val="0005072B"/>
    <w:rsid w:val="00050E95"/>
    <w:rsid w:val="00052CCD"/>
    <w:rsid w:val="00053364"/>
    <w:rsid w:val="000536EC"/>
    <w:rsid w:val="0005421F"/>
    <w:rsid w:val="000603F7"/>
    <w:rsid w:val="000604EA"/>
    <w:rsid w:val="00061626"/>
    <w:rsid w:val="00061BBB"/>
    <w:rsid w:val="0006366D"/>
    <w:rsid w:val="000655C8"/>
    <w:rsid w:val="00065783"/>
    <w:rsid w:val="00065927"/>
    <w:rsid w:val="00066052"/>
    <w:rsid w:val="000665E7"/>
    <w:rsid w:val="000726F0"/>
    <w:rsid w:val="00077CB0"/>
    <w:rsid w:val="00083CDE"/>
    <w:rsid w:val="00083D15"/>
    <w:rsid w:val="000856A6"/>
    <w:rsid w:val="00085E56"/>
    <w:rsid w:val="000860BD"/>
    <w:rsid w:val="000875C4"/>
    <w:rsid w:val="00087C2C"/>
    <w:rsid w:val="00090140"/>
    <w:rsid w:val="00091002"/>
    <w:rsid w:val="00091440"/>
    <w:rsid w:val="0009166F"/>
    <w:rsid w:val="00091A24"/>
    <w:rsid w:val="00093A69"/>
    <w:rsid w:val="00093B0B"/>
    <w:rsid w:val="0009419D"/>
    <w:rsid w:val="000945DB"/>
    <w:rsid w:val="00096B24"/>
    <w:rsid w:val="00097B3D"/>
    <w:rsid w:val="000A3ED1"/>
    <w:rsid w:val="000A49B8"/>
    <w:rsid w:val="000A514E"/>
    <w:rsid w:val="000A5265"/>
    <w:rsid w:val="000A53C6"/>
    <w:rsid w:val="000A5E3C"/>
    <w:rsid w:val="000A61D7"/>
    <w:rsid w:val="000A6D4E"/>
    <w:rsid w:val="000B001B"/>
    <w:rsid w:val="000B0E68"/>
    <w:rsid w:val="000B19A6"/>
    <w:rsid w:val="000B23D0"/>
    <w:rsid w:val="000B53EE"/>
    <w:rsid w:val="000B6B74"/>
    <w:rsid w:val="000B7192"/>
    <w:rsid w:val="000C00D1"/>
    <w:rsid w:val="000C045D"/>
    <w:rsid w:val="000C10EA"/>
    <w:rsid w:val="000C2B6F"/>
    <w:rsid w:val="000C2CB7"/>
    <w:rsid w:val="000C475A"/>
    <w:rsid w:val="000C6567"/>
    <w:rsid w:val="000C7C0A"/>
    <w:rsid w:val="000D084A"/>
    <w:rsid w:val="000D2AC0"/>
    <w:rsid w:val="000D3815"/>
    <w:rsid w:val="000D46F2"/>
    <w:rsid w:val="000D4D29"/>
    <w:rsid w:val="000D4FC5"/>
    <w:rsid w:val="000D5BCE"/>
    <w:rsid w:val="000D5CCB"/>
    <w:rsid w:val="000D6C91"/>
    <w:rsid w:val="000D6CF1"/>
    <w:rsid w:val="000D725E"/>
    <w:rsid w:val="000E02F7"/>
    <w:rsid w:val="000E0B30"/>
    <w:rsid w:val="000E13F2"/>
    <w:rsid w:val="000E1CA2"/>
    <w:rsid w:val="000E3395"/>
    <w:rsid w:val="000E368B"/>
    <w:rsid w:val="000E4021"/>
    <w:rsid w:val="000E5BD7"/>
    <w:rsid w:val="000E644B"/>
    <w:rsid w:val="000E66A7"/>
    <w:rsid w:val="000E6EED"/>
    <w:rsid w:val="000E74E7"/>
    <w:rsid w:val="000F1155"/>
    <w:rsid w:val="000F4185"/>
    <w:rsid w:val="000F6B9E"/>
    <w:rsid w:val="000F7862"/>
    <w:rsid w:val="000F7B28"/>
    <w:rsid w:val="00100C36"/>
    <w:rsid w:val="00102064"/>
    <w:rsid w:val="001031E6"/>
    <w:rsid w:val="0010637A"/>
    <w:rsid w:val="00107A8D"/>
    <w:rsid w:val="001115AC"/>
    <w:rsid w:val="00113BD3"/>
    <w:rsid w:val="00114502"/>
    <w:rsid w:val="0011486C"/>
    <w:rsid w:val="00114FC8"/>
    <w:rsid w:val="00115246"/>
    <w:rsid w:val="00117C43"/>
    <w:rsid w:val="00122AAD"/>
    <w:rsid w:val="00122FBA"/>
    <w:rsid w:val="00123861"/>
    <w:rsid w:val="001239B7"/>
    <w:rsid w:val="00126A8C"/>
    <w:rsid w:val="00126F50"/>
    <w:rsid w:val="0013001C"/>
    <w:rsid w:val="0013005C"/>
    <w:rsid w:val="001305D4"/>
    <w:rsid w:val="00132E1F"/>
    <w:rsid w:val="00134A46"/>
    <w:rsid w:val="00135252"/>
    <w:rsid w:val="001353B0"/>
    <w:rsid w:val="00135CA7"/>
    <w:rsid w:val="00135D22"/>
    <w:rsid w:val="00136790"/>
    <w:rsid w:val="00141E89"/>
    <w:rsid w:val="001427FC"/>
    <w:rsid w:val="001431DC"/>
    <w:rsid w:val="0014354F"/>
    <w:rsid w:val="00143C45"/>
    <w:rsid w:val="0014417F"/>
    <w:rsid w:val="0014627F"/>
    <w:rsid w:val="00150269"/>
    <w:rsid w:val="00151B4C"/>
    <w:rsid w:val="00153A68"/>
    <w:rsid w:val="00154443"/>
    <w:rsid w:val="00156A7B"/>
    <w:rsid w:val="00163534"/>
    <w:rsid w:val="001666A4"/>
    <w:rsid w:val="00166E23"/>
    <w:rsid w:val="0016790E"/>
    <w:rsid w:val="00167B33"/>
    <w:rsid w:val="0017197A"/>
    <w:rsid w:val="00172052"/>
    <w:rsid w:val="0017275B"/>
    <w:rsid w:val="001733B1"/>
    <w:rsid w:val="00173416"/>
    <w:rsid w:val="00177029"/>
    <w:rsid w:val="00180C4F"/>
    <w:rsid w:val="001825F8"/>
    <w:rsid w:val="00183036"/>
    <w:rsid w:val="00184A6F"/>
    <w:rsid w:val="00185148"/>
    <w:rsid w:val="00185941"/>
    <w:rsid w:val="00185A43"/>
    <w:rsid w:val="00185FAD"/>
    <w:rsid w:val="00190150"/>
    <w:rsid w:val="00190A01"/>
    <w:rsid w:val="00192478"/>
    <w:rsid w:val="00193668"/>
    <w:rsid w:val="00193911"/>
    <w:rsid w:val="001944BC"/>
    <w:rsid w:val="001953BF"/>
    <w:rsid w:val="001957A2"/>
    <w:rsid w:val="00195B47"/>
    <w:rsid w:val="00197BE9"/>
    <w:rsid w:val="001A0DF7"/>
    <w:rsid w:val="001A1885"/>
    <w:rsid w:val="001A370B"/>
    <w:rsid w:val="001A490E"/>
    <w:rsid w:val="001A5AE5"/>
    <w:rsid w:val="001A62C9"/>
    <w:rsid w:val="001A68E2"/>
    <w:rsid w:val="001A71B6"/>
    <w:rsid w:val="001A72BB"/>
    <w:rsid w:val="001A73E8"/>
    <w:rsid w:val="001B0ACF"/>
    <w:rsid w:val="001B0F29"/>
    <w:rsid w:val="001B1E91"/>
    <w:rsid w:val="001B4D52"/>
    <w:rsid w:val="001B690B"/>
    <w:rsid w:val="001B6DCD"/>
    <w:rsid w:val="001C27D6"/>
    <w:rsid w:val="001C332D"/>
    <w:rsid w:val="001C4099"/>
    <w:rsid w:val="001D08D7"/>
    <w:rsid w:val="001D3159"/>
    <w:rsid w:val="001D386E"/>
    <w:rsid w:val="001D48CA"/>
    <w:rsid w:val="001D49A9"/>
    <w:rsid w:val="001D5B38"/>
    <w:rsid w:val="001D6731"/>
    <w:rsid w:val="001D6E16"/>
    <w:rsid w:val="001E0ED6"/>
    <w:rsid w:val="001E1D1A"/>
    <w:rsid w:val="001E2F15"/>
    <w:rsid w:val="001E31FE"/>
    <w:rsid w:val="001E49CA"/>
    <w:rsid w:val="001E4B45"/>
    <w:rsid w:val="001E4B55"/>
    <w:rsid w:val="001E56A1"/>
    <w:rsid w:val="001E5CD8"/>
    <w:rsid w:val="001E72D0"/>
    <w:rsid w:val="001E77AE"/>
    <w:rsid w:val="001F0CDD"/>
    <w:rsid w:val="001F1ABF"/>
    <w:rsid w:val="001F270C"/>
    <w:rsid w:val="001F28AE"/>
    <w:rsid w:val="001F3D5A"/>
    <w:rsid w:val="001F4543"/>
    <w:rsid w:val="002004DB"/>
    <w:rsid w:val="00200710"/>
    <w:rsid w:val="0020184C"/>
    <w:rsid w:val="00205068"/>
    <w:rsid w:val="00206BE7"/>
    <w:rsid w:val="002071F0"/>
    <w:rsid w:val="002100C4"/>
    <w:rsid w:val="002111F4"/>
    <w:rsid w:val="002122A5"/>
    <w:rsid w:val="002139AA"/>
    <w:rsid w:val="00214391"/>
    <w:rsid w:val="00215541"/>
    <w:rsid w:val="0021699F"/>
    <w:rsid w:val="00226A68"/>
    <w:rsid w:val="00230388"/>
    <w:rsid w:val="002312AC"/>
    <w:rsid w:val="0023151D"/>
    <w:rsid w:val="00232B9A"/>
    <w:rsid w:val="0023361A"/>
    <w:rsid w:val="0023433A"/>
    <w:rsid w:val="00234FDF"/>
    <w:rsid w:val="0023529D"/>
    <w:rsid w:val="0023654A"/>
    <w:rsid w:val="0023718A"/>
    <w:rsid w:val="002379D8"/>
    <w:rsid w:val="002410BF"/>
    <w:rsid w:val="002421F9"/>
    <w:rsid w:val="00243816"/>
    <w:rsid w:val="00244A3A"/>
    <w:rsid w:val="00245090"/>
    <w:rsid w:val="00245DF7"/>
    <w:rsid w:val="00246497"/>
    <w:rsid w:val="002464EE"/>
    <w:rsid w:val="00246658"/>
    <w:rsid w:val="002474D2"/>
    <w:rsid w:val="00253825"/>
    <w:rsid w:val="002552D4"/>
    <w:rsid w:val="00255D01"/>
    <w:rsid w:val="00256617"/>
    <w:rsid w:val="00260AB9"/>
    <w:rsid w:val="00260AFA"/>
    <w:rsid w:val="00260BB7"/>
    <w:rsid w:val="00261516"/>
    <w:rsid w:val="0026193D"/>
    <w:rsid w:val="00262D34"/>
    <w:rsid w:val="00262E29"/>
    <w:rsid w:val="00262FBF"/>
    <w:rsid w:val="002645CF"/>
    <w:rsid w:val="002654E2"/>
    <w:rsid w:val="002738C6"/>
    <w:rsid w:val="00274A33"/>
    <w:rsid w:val="00276495"/>
    <w:rsid w:val="002766D6"/>
    <w:rsid w:val="00277B5F"/>
    <w:rsid w:val="002809E4"/>
    <w:rsid w:val="00280B95"/>
    <w:rsid w:val="00282536"/>
    <w:rsid w:val="00284876"/>
    <w:rsid w:val="00285CE6"/>
    <w:rsid w:val="00285E49"/>
    <w:rsid w:val="00290FD3"/>
    <w:rsid w:val="0029115B"/>
    <w:rsid w:val="00291177"/>
    <w:rsid w:val="002924F3"/>
    <w:rsid w:val="002928B4"/>
    <w:rsid w:val="002929E7"/>
    <w:rsid w:val="002940EA"/>
    <w:rsid w:val="00296425"/>
    <w:rsid w:val="00296D59"/>
    <w:rsid w:val="00297C57"/>
    <w:rsid w:val="00297CCF"/>
    <w:rsid w:val="002A0792"/>
    <w:rsid w:val="002A25A6"/>
    <w:rsid w:val="002A30B2"/>
    <w:rsid w:val="002A4D93"/>
    <w:rsid w:val="002A5BBA"/>
    <w:rsid w:val="002A7B4B"/>
    <w:rsid w:val="002A7F43"/>
    <w:rsid w:val="002B0895"/>
    <w:rsid w:val="002B3406"/>
    <w:rsid w:val="002B5B05"/>
    <w:rsid w:val="002B6759"/>
    <w:rsid w:val="002C4F28"/>
    <w:rsid w:val="002C56BB"/>
    <w:rsid w:val="002D3621"/>
    <w:rsid w:val="002D3B8E"/>
    <w:rsid w:val="002D416A"/>
    <w:rsid w:val="002D46D9"/>
    <w:rsid w:val="002D50E0"/>
    <w:rsid w:val="002D74D2"/>
    <w:rsid w:val="002D767C"/>
    <w:rsid w:val="002D7C27"/>
    <w:rsid w:val="002E0051"/>
    <w:rsid w:val="002E2ABD"/>
    <w:rsid w:val="002E5249"/>
    <w:rsid w:val="002E5345"/>
    <w:rsid w:val="002F1A62"/>
    <w:rsid w:val="002F1D0D"/>
    <w:rsid w:val="002F2991"/>
    <w:rsid w:val="002F559E"/>
    <w:rsid w:val="002F61DC"/>
    <w:rsid w:val="002F74D6"/>
    <w:rsid w:val="002F79DC"/>
    <w:rsid w:val="002F7B7D"/>
    <w:rsid w:val="00302043"/>
    <w:rsid w:val="003035BC"/>
    <w:rsid w:val="00303B93"/>
    <w:rsid w:val="00304124"/>
    <w:rsid w:val="00304B5E"/>
    <w:rsid w:val="00305403"/>
    <w:rsid w:val="00313193"/>
    <w:rsid w:val="003135AD"/>
    <w:rsid w:val="00314CF6"/>
    <w:rsid w:val="003158F7"/>
    <w:rsid w:val="00316879"/>
    <w:rsid w:val="003201C5"/>
    <w:rsid w:val="00320984"/>
    <w:rsid w:val="00325E31"/>
    <w:rsid w:val="00326924"/>
    <w:rsid w:val="00330C56"/>
    <w:rsid w:val="00330CF0"/>
    <w:rsid w:val="00330DAA"/>
    <w:rsid w:val="00332B4A"/>
    <w:rsid w:val="00332BF2"/>
    <w:rsid w:val="00335D52"/>
    <w:rsid w:val="00337870"/>
    <w:rsid w:val="00340EC4"/>
    <w:rsid w:val="00343250"/>
    <w:rsid w:val="00345069"/>
    <w:rsid w:val="003452CC"/>
    <w:rsid w:val="00345827"/>
    <w:rsid w:val="00346425"/>
    <w:rsid w:val="0034668F"/>
    <w:rsid w:val="0034726C"/>
    <w:rsid w:val="00347618"/>
    <w:rsid w:val="00347B40"/>
    <w:rsid w:val="00350493"/>
    <w:rsid w:val="003510F1"/>
    <w:rsid w:val="003532F2"/>
    <w:rsid w:val="00354278"/>
    <w:rsid w:val="003555DF"/>
    <w:rsid w:val="003559A5"/>
    <w:rsid w:val="003565B7"/>
    <w:rsid w:val="00356AC4"/>
    <w:rsid w:val="00356E87"/>
    <w:rsid w:val="003627F4"/>
    <w:rsid w:val="00362831"/>
    <w:rsid w:val="00363E1C"/>
    <w:rsid w:val="00364DE7"/>
    <w:rsid w:val="00365877"/>
    <w:rsid w:val="00366BA8"/>
    <w:rsid w:val="00367449"/>
    <w:rsid w:val="003679D8"/>
    <w:rsid w:val="00370708"/>
    <w:rsid w:val="00371758"/>
    <w:rsid w:val="003759F6"/>
    <w:rsid w:val="003766AD"/>
    <w:rsid w:val="003767BC"/>
    <w:rsid w:val="00377DF0"/>
    <w:rsid w:val="00380BA0"/>
    <w:rsid w:val="00381ADE"/>
    <w:rsid w:val="00381CD4"/>
    <w:rsid w:val="00383AF6"/>
    <w:rsid w:val="00383C43"/>
    <w:rsid w:val="00385114"/>
    <w:rsid w:val="0039204D"/>
    <w:rsid w:val="00392783"/>
    <w:rsid w:val="0039332C"/>
    <w:rsid w:val="003934A3"/>
    <w:rsid w:val="00393E67"/>
    <w:rsid w:val="003955A1"/>
    <w:rsid w:val="00395F9D"/>
    <w:rsid w:val="003969DE"/>
    <w:rsid w:val="003A09D5"/>
    <w:rsid w:val="003A114F"/>
    <w:rsid w:val="003A238A"/>
    <w:rsid w:val="003A4763"/>
    <w:rsid w:val="003A5D3A"/>
    <w:rsid w:val="003A5E4B"/>
    <w:rsid w:val="003A7AEB"/>
    <w:rsid w:val="003A7EBE"/>
    <w:rsid w:val="003B0DC5"/>
    <w:rsid w:val="003B0E2E"/>
    <w:rsid w:val="003B1048"/>
    <w:rsid w:val="003B1294"/>
    <w:rsid w:val="003B2C8A"/>
    <w:rsid w:val="003B3D68"/>
    <w:rsid w:val="003B4B9E"/>
    <w:rsid w:val="003B63B0"/>
    <w:rsid w:val="003B741B"/>
    <w:rsid w:val="003C0AC5"/>
    <w:rsid w:val="003C1BAA"/>
    <w:rsid w:val="003C3C32"/>
    <w:rsid w:val="003C4DB8"/>
    <w:rsid w:val="003C4F44"/>
    <w:rsid w:val="003C5AE7"/>
    <w:rsid w:val="003C603D"/>
    <w:rsid w:val="003D137D"/>
    <w:rsid w:val="003D2AFA"/>
    <w:rsid w:val="003D3040"/>
    <w:rsid w:val="003D308D"/>
    <w:rsid w:val="003D3533"/>
    <w:rsid w:val="003D571F"/>
    <w:rsid w:val="003E5D14"/>
    <w:rsid w:val="003F01BC"/>
    <w:rsid w:val="003F0442"/>
    <w:rsid w:val="003F058B"/>
    <w:rsid w:val="003F1A20"/>
    <w:rsid w:val="003F451E"/>
    <w:rsid w:val="003F5360"/>
    <w:rsid w:val="003F5B2A"/>
    <w:rsid w:val="003F6111"/>
    <w:rsid w:val="003F6B1A"/>
    <w:rsid w:val="003F7628"/>
    <w:rsid w:val="004011B8"/>
    <w:rsid w:val="00401EBF"/>
    <w:rsid w:val="0040247E"/>
    <w:rsid w:val="0040359A"/>
    <w:rsid w:val="004051CC"/>
    <w:rsid w:val="0040594D"/>
    <w:rsid w:val="0040606A"/>
    <w:rsid w:val="0040660F"/>
    <w:rsid w:val="00406CBE"/>
    <w:rsid w:val="00410021"/>
    <w:rsid w:val="00411347"/>
    <w:rsid w:val="004114E6"/>
    <w:rsid w:val="0041151B"/>
    <w:rsid w:val="004115A9"/>
    <w:rsid w:val="00412826"/>
    <w:rsid w:val="00412F09"/>
    <w:rsid w:val="00414084"/>
    <w:rsid w:val="0041423C"/>
    <w:rsid w:val="0041629A"/>
    <w:rsid w:val="004202C2"/>
    <w:rsid w:val="00422B3D"/>
    <w:rsid w:val="00425269"/>
    <w:rsid w:val="004308CE"/>
    <w:rsid w:val="00430A9A"/>
    <w:rsid w:val="004317D9"/>
    <w:rsid w:val="00431D31"/>
    <w:rsid w:val="004336EF"/>
    <w:rsid w:val="00433802"/>
    <w:rsid w:val="004355DC"/>
    <w:rsid w:val="00435A5C"/>
    <w:rsid w:val="00435FC3"/>
    <w:rsid w:val="004367F3"/>
    <w:rsid w:val="0043787E"/>
    <w:rsid w:val="00437C16"/>
    <w:rsid w:val="00441360"/>
    <w:rsid w:val="00441617"/>
    <w:rsid w:val="0044199F"/>
    <w:rsid w:val="00443FA4"/>
    <w:rsid w:val="00444B44"/>
    <w:rsid w:val="00450CE4"/>
    <w:rsid w:val="00451019"/>
    <w:rsid w:val="00451545"/>
    <w:rsid w:val="00452304"/>
    <w:rsid w:val="004526CD"/>
    <w:rsid w:val="00452EE8"/>
    <w:rsid w:val="00453C73"/>
    <w:rsid w:val="00454788"/>
    <w:rsid w:val="004561D9"/>
    <w:rsid w:val="0045631F"/>
    <w:rsid w:val="00456732"/>
    <w:rsid w:val="004568EB"/>
    <w:rsid w:val="004577E5"/>
    <w:rsid w:val="004608C7"/>
    <w:rsid w:val="0046123E"/>
    <w:rsid w:val="0046144B"/>
    <w:rsid w:val="004617F0"/>
    <w:rsid w:val="00461DA7"/>
    <w:rsid w:val="00462938"/>
    <w:rsid w:val="00463880"/>
    <w:rsid w:val="004638C1"/>
    <w:rsid w:val="004644D4"/>
    <w:rsid w:val="004648B2"/>
    <w:rsid w:val="00465CB3"/>
    <w:rsid w:val="00466369"/>
    <w:rsid w:val="004671D7"/>
    <w:rsid w:val="00467802"/>
    <w:rsid w:val="00467B8B"/>
    <w:rsid w:val="004713CB"/>
    <w:rsid w:val="00472643"/>
    <w:rsid w:val="0047531C"/>
    <w:rsid w:val="00475D4F"/>
    <w:rsid w:val="004763B8"/>
    <w:rsid w:val="00484A0E"/>
    <w:rsid w:val="0048656F"/>
    <w:rsid w:val="00486886"/>
    <w:rsid w:val="00487D73"/>
    <w:rsid w:val="00490A91"/>
    <w:rsid w:val="00490F4C"/>
    <w:rsid w:val="004913C7"/>
    <w:rsid w:val="004922EB"/>
    <w:rsid w:val="00494A2E"/>
    <w:rsid w:val="00494D70"/>
    <w:rsid w:val="004A05C3"/>
    <w:rsid w:val="004A1918"/>
    <w:rsid w:val="004A1D9E"/>
    <w:rsid w:val="004A2EB2"/>
    <w:rsid w:val="004A3E81"/>
    <w:rsid w:val="004A526A"/>
    <w:rsid w:val="004A5D4B"/>
    <w:rsid w:val="004A7976"/>
    <w:rsid w:val="004B01CC"/>
    <w:rsid w:val="004B61CF"/>
    <w:rsid w:val="004B6EF2"/>
    <w:rsid w:val="004B6F16"/>
    <w:rsid w:val="004C05C4"/>
    <w:rsid w:val="004C06BF"/>
    <w:rsid w:val="004C19F7"/>
    <w:rsid w:val="004C359D"/>
    <w:rsid w:val="004C4958"/>
    <w:rsid w:val="004C5B00"/>
    <w:rsid w:val="004D01C1"/>
    <w:rsid w:val="004D2B60"/>
    <w:rsid w:val="004D52FA"/>
    <w:rsid w:val="004D6544"/>
    <w:rsid w:val="004E1F35"/>
    <w:rsid w:val="004E207F"/>
    <w:rsid w:val="004E4548"/>
    <w:rsid w:val="004E5896"/>
    <w:rsid w:val="004E5B7F"/>
    <w:rsid w:val="004E6A66"/>
    <w:rsid w:val="004E768B"/>
    <w:rsid w:val="004E774A"/>
    <w:rsid w:val="004E7B8C"/>
    <w:rsid w:val="004F07CF"/>
    <w:rsid w:val="004F0A8E"/>
    <w:rsid w:val="004F3094"/>
    <w:rsid w:val="004F3A5A"/>
    <w:rsid w:val="004F68B1"/>
    <w:rsid w:val="00500711"/>
    <w:rsid w:val="00500C59"/>
    <w:rsid w:val="00500DF4"/>
    <w:rsid w:val="005019DF"/>
    <w:rsid w:val="00502C45"/>
    <w:rsid w:val="00502D14"/>
    <w:rsid w:val="00502F15"/>
    <w:rsid w:val="005030D7"/>
    <w:rsid w:val="005032DB"/>
    <w:rsid w:val="005045A9"/>
    <w:rsid w:val="00506294"/>
    <w:rsid w:val="00506794"/>
    <w:rsid w:val="005102F4"/>
    <w:rsid w:val="00510D9B"/>
    <w:rsid w:val="00511660"/>
    <w:rsid w:val="00512B0E"/>
    <w:rsid w:val="0051419B"/>
    <w:rsid w:val="00514658"/>
    <w:rsid w:val="00514D5F"/>
    <w:rsid w:val="00516B9D"/>
    <w:rsid w:val="0052064B"/>
    <w:rsid w:val="0052069F"/>
    <w:rsid w:val="00521CBA"/>
    <w:rsid w:val="00522BAD"/>
    <w:rsid w:val="00522E83"/>
    <w:rsid w:val="00524085"/>
    <w:rsid w:val="005271D5"/>
    <w:rsid w:val="00527BA5"/>
    <w:rsid w:val="00527F59"/>
    <w:rsid w:val="0053082E"/>
    <w:rsid w:val="005319EF"/>
    <w:rsid w:val="0053367F"/>
    <w:rsid w:val="00534702"/>
    <w:rsid w:val="00535950"/>
    <w:rsid w:val="0053730E"/>
    <w:rsid w:val="005376AE"/>
    <w:rsid w:val="00540F51"/>
    <w:rsid w:val="00540F52"/>
    <w:rsid w:val="005426D7"/>
    <w:rsid w:val="00543408"/>
    <w:rsid w:val="00543426"/>
    <w:rsid w:val="00545D31"/>
    <w:rsid w:val="00546160"/>
    <w:rsid w:val="005507A8"/>
    <w:rsid w:val="00550BBB"/>
    <w:rsid w:val="00552370"/>
    <w:rsid w:val="00552D4B"/>
    <w:rsid w:val="00553956"/>
    <w:rsid w:val="00553D91"/>
    <w:rsid w:val="005555EC"/>
    <w:rsid w:val="005601C0"/>
    <w:rsid w:val="00561163"/>
    <w:rsid w:val="005627E7"/>
    <w:rsid w:val="00564BEA"/>
    <w:rsid w:val="00564DAD"/>
    <w:rsid w:val="00566602"/>
    <w:rsid w:val="005674AF"/>
    <w:rsid w:val="0057345D"/>
    <w:rsid w:val="005739D1"/>
    <w:rsid w:val="00576438"/>
    <w:rsid w:val="005776F4"/>
    <w:rsid w:val="00577F8D"/>
    <w:rsid w:val="00582EBF"/>
    <w:rsid w:val="005835A3"/>
    <w:rsid w:val="00584A77"/>
    <w:rsid w:val="005869C6"/>
    <w:rsid w:val="00586B19"/>
    <w:rsid w:val="00586D66"/>
    <w:rsid w:val="0058773C"/>
    <w:rsid w:val="00590455"/>
    <w:rsid w:val="00590777"/>
    <w:rsid w:val="00591DD8"/>
    <w:rsid w:val="005926A1"/>
    <w:rsid w:val="00592B55"/>
    <w:rsid w:val="005932A4"/>
    <w:rsid w:val="00593418"/>
    <w:rsid w:val="005935A9"/>
    <w:rsid w:val="00594BD6"/>
    <w:rsid w:val="00594D7F"/>
    <w:rsid w:val="00596815"/>
    <w:rsid w:val="005A301E"/>
    <w:rsid w:val="005A3F1C"/>
    <w:rsid w:val="005A47C1"/>
    <w:rsid w:val="005A595B"/>
    <w:rsid w:val="005A635E"/>
    <w:rsid w:val="005A674A"/>
    <w:rsid w:val="005B09FF"/>
    <w:rsid w:val="005B258F"/>
    <w:rsid w:val="005B3CCD"/>
    <w:rsid w:val="005B5DDC"/>
    <w:rsid w:val="005B74D4"/>
    <w:rsid w:val="005B75AB"/>
    <w:rsid w:val="005C01DB"/>
    <w:rsid w:val="005C1A54"/>
    <w:rsid w:val="005C37D2"/>
    <w:rsid w:val="005C389A"/>
    <w:rsid w:val="005C47F5"/>
    <w:rsid w:val="005C4861"/>
    <w:rsid w:val="005C5C79"/>
    <w:rsid w:val="005C6E49"/>
    <w:rsid w:val="005D01E0"/>
    <w:rsid w:val="005D04E8"/>
    <w:rsid w:val="005D575E"/>
    <w:rsid w:val="005D596F"/>
    <w:rsid w:val="005D6B75"/>
    <w:rsid w:val="005E0A41"/>
    <w:rsid w:val="005E39B4"/>
    <w:rsid w:val="005E3E77"/>
    <w:rsid w:val="005E540B"/>
    <w:rsid w:val="005E5707"/>
    <w:rsid w:val="005E5CE0"/>
    <w:rsid w:val="005F099F"/>
    <w:rsid w:val="005F14B8"/>
    <w:rsid w:val="005F1560"/>
    <w:rsid w:val="005F214F"/>
    <w:rsid w:val="005F4299"/>
    <w:rsid w:val="005F5065"/>
    <w:rsid w:val="005F5897"/>
    <w:rsid w:val="005F6618"/>
    <w:rsid w:val="005F6C14"/>
    <w:rsid w:val="006173CE"/>
    <w:rsid w:val="00617E7E"/>
    <w:rsid w:val="00622F91"/>
    <w:rsid w:val="006252B9"/>
    <w:rsid w:val="0062539A"/>
    <w:rsid w:val="00630431"/>
    <w:rsid w:val="006323F2"/>
    <w:rsid w:val="006326C1"/>
    <w:rsid w:val="006327F6"/>
    <w:rsid w:val="00634F12"/>
    <w:rsid w:val="0063550F"/>
    <w:rsid w:val="00637AE7"/>
    <w:rsid w:val="00637E90"/>
    <w:rsid w:val="006407E8"/>
    <w:rsid w:val="00641F9E"/>
    <w:rsid w:val="00645656"/>
    <w:rsid w:val="00645A1D"/>
    <w:rsid w:val="006479D8"/>
    <w:rsid w:val="00650BEE"/>
    <w:rsid w:val="00651425"/>
    <w:rsid w:val="006523FB"/>
    <w:rsid w:val="0065417E"/>
    <w:rsid w:val="0065499B"/>
    <w:rsid w:val="006564C1"/>
    <w:rsid w:val="00656803"/>
    <w:rsid w:val="006603D6"/>
    <w:rsid w:val="006606F3"/>
    <w:rsid w:val="00661171"/>
    <w:rsid w:val="0066217A"/>
    <w:rsid w:val="00663A81"/>
    <w:rsid w:val="00665672"/>
    <w:rsid w:val="00665B10"/>
    <w:rsid w:val="00665D3D"/>
    <w:rsid w:val="00666C33"/>
    <w:rsid w:val="00666F7E"/>
    <w:rsid w:val="0066733E"/>
    <w:rsid w:val="006704EE"/>
    <w:rsid w:val="00670B2A"/>
    <w:rsid w:val="00670F3F"/>
    <w:rsid w:val="00671773"/>
    <w:rsid w:val="006735DE"/>
    <w:rsid w:val="006840CA"/>
    <w:rsid w:val="006849F1"/>
    <w:rsid w:val="006852FB"/>
    <w:rsid w:val="006867FE"/>
    <w:rsid w:val="00686DE0"/>
    <w:rsid w:val="006901B3"/>
    <w:rsid w:val="00690A1E"/>
    <w:rsid w:val="00691500"/>
    <w:rsid w:val="00692C62"/>
    <w:rsid w:val="00692EDA"/>
    <w:rsid w:val="0069394A"/>
    <w:rsid w:val="00694BD7"/>
    <w:rsid w:val="00696BF7"/>
    <w:rsid w:val="006977DA"/>
    <w:rsid w:val="006A07A0"/>
    <w:rsid w:val="006A0835"/>
    <w:rsid w:val="006A09FD"/>
    <w:rsid w:val="006A49A0"/>
    <w:rsid w:val="006A574D"/>
    <w:rsid w:val="006A5BF1"/>
    <w:rsid w:val="006B0E60"/>
    <w:rsid w:val="006B0FFA"/>
    <w:rsid w:val="006B1701"/>
    <w:rsid w:val="006B1730"/>
    <w:rsid w:val="006B1BC5"/>
    <w:rsid w:val="006B3F05"/>
    <w:rsid w:val="006B3F6C"/>
    <w:rsid w:val="006B5064"/>
    <w:rsid w:val="006B7C27"/>
    <w:rsid w:val="006C1DA7"/>
    <w:rsid w:val="006C2DA1"/>
    <w:rsid w:val="006C36C9"/>
    <w:rsid w:val="006C513B"/>
    <w:rsid w:val="006C7390"/>
    <w:rsid w:val="006C770A"/>
    <w:rsid w:val="006D0FEF"/>
    <w:rsid w:val="006D1F08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E0326"/>
    <w:rsid w:val="006E04F7"/>
    <w:rsid w:val="006E20C3"/>
    <w:rsid w:val="006E2354"/>
    <w:rsid w:val="006E2A35"/>
    <w:rsid w:val="006E2EC7"/>
    <w:rsid w:val="006E2EED"/>
    <w:rsid w:val="006E2F01"/>
    <w:rsid w:val="006E36E3"/>
    <w:rsid w:val="006E790E"/>
    <w:rsid w:val="006F1B2D"/>
    <w:rsid w:val="006F1E18"/>
    <w:rsid w:val="006F25AF"/>
    <w:rsid w:val="006F4BA0"/>
    <w:rsid w:val="006F4BE6"/>
    <w:rsid w:val="00701CA3"/>
    <w:rsid w:val="00701D90"/>
    <w:rsid w:val="00702075"/>
    <w:rsid w:val="007023F3"/>
    <w:rsid w:val="00703A8D"/>
    <w:rsid w:val="00705402"/>
    <w:rsid w:val="00706265"/>
    <w:rsid w:val="007064BE"/>
    <w:rsid w:val="0071186B"/>
    <w:rsid w:val="00712A98"/>
    <w:rsid w:val="0072316D"/>
    <w:rsid w:val="00724739"/>
    <w:rsid w:val="00726FA5"/>
    <w:rsid w:val="007308DB"/>
    <w:rsid w:val="00731288"/>
    <w:rsid w:val="007369BD"/>
    <w:rsid w:val="0073768B"/>
    <w:rsid w:val="00743616"/>
    <w:rsid w:val="00744571"/>
    <w:rsid w:val="00744DC1"/>
    <w:rsid w:val="007465E6"/>
    <w:rsid w:val="007509C9"/>
    <w:rsid w:val="00750D74"/>
    <w:rsid w:val="0075392A"/>
    <w:rsid w:val="00754825"/>
    <w:rsid w:val="0075497C"/>
    <w:rsid w:val="00754BC2"/>
    <w:rsid w:val="00755D5F"/>
    <w:rsid w:val="00756377"/>
    <w:rsid w:val="007575E9"/>
    <w:rsid w:val="00761B62"/>
    <w:rsid w:val="00761B7C"/>
    <w:rsid w:val="00764B74"/>
    <w:rsid w:val="007667C5"/>
    <w:rsid w:val="00767149"/>
    <w:rsid w:val="00767B2E"/>
    <w:rsid w:val="0077174F"/>
    <w:rsid w:val="007719CD"/>
    <w:rsid w:val="0077205D"/>
    <w:rsid w:val="007728C2"/>
    <w:rsid w:val="00774204"/>
    <w:rsid w:val="007743FE"/>
    <w:rsid w:val="007748A6"/>
    <w:rsid w:val="00775726"/>
    <w:rsid w:val="00776F54"/>
    <w:rsid w:val="00780192"/>
    <w:rsid w:val="007837FF"/>
    <w:rsid w:val="0078733E"/>
    <w:rsid w:val="00787829"/>
    <w:rsid w:val="00787E7A"/>
    <w:rsid w:val="007912C8"/>
    <w:rsid w:val="00791FF0"/>
    <w:rsid w:val="00792096"/>
    <w:rsid w:val="007960A8"/>
    <w:rsid w:val="007A07E2"/>
    <w:rsid w:val="007A1AC3"/>
    <w:rsid w:val="007A2634"/>
    <w:rsid w:val="007A4F94"/>
    <w:rsid w:val="007A5498"/>
    <w:rsid w:val="007A5A6B"/>
    <w:rsid w:val="007A7852"/>
    <w:rsid w:val="007B0A44"/>
    <w:rsid w:val="007B2232"/>
    <w:rsid w:val="007B3EF0"/>
    <w:rsid w:val="007C0496"/>
    <w:rsid w:val="007C1916"/>
    <w:rsid w:val="007C243D"/>
    <w:rsid w:val="007C425F"/>
    <w:rsid w:val="007C53AD"/>
    <w:rsid w:val="007C6F39"/>
    <w:rsid w:val="007C7380"/>
    <w:rsid w:val="007D0785"/>
    <w:rsid w:val="007D0FA3"/>
    <w:rsid w:val="007D1AA7"/>
    <w:rsid w:val="007D2D3E"/>
    <w:rsid w:val="007D3B8B"/>
    <w:rsid w:val="007D5E81"/>
    <w:rsid w:val="007E0034"/>
    <w:rsid w:val="007E0CCF"/>
    <w:rsid w:val="007E2022"/>
    <w:rsid w:val="007E2268"/>
    <w:rsid w:val="007E4896"/>
    <w:rsid w:val="007E48CB"/>
    <w:rsid w:val="007E5C95"/>
    <w:rsid w:val="007E79CF"/>
    <w:rsid w:val="007F03A5"/>
    <w:rsid w:val="007F03F4"/>
    <w:rsid w:val="007F0A9A"/>
    <w:rsid w:val="007F4BB5"/>
    <w:rsid w:val="00801FAE"/>
    <w:rsid w:val="00801FD1"/>
    <w:rsid w:val="008029F8"/>
    <w:rsid w:val="00803391"/>
    <w:rsid w:val="008037E9"/>
    <w:rsid w:val="0080493C"/>
    <w:rsid w:val="0080629E"/>
    <w:rsid w:val="0080678E"/>
    <w:rsid w:val="00807E2C"/>
    <w:rsid w:val="0081026D"/>
    <w:rsid w:val="008108A9"/>
    <w:rsid w:val="00811B02"/>
    <w:rsid w:val="00812F6D"/>
    <w:rsid w:val="00814F3B"/>
    <w:rsid w:val="008150D2"/>
    <w:rsid w:val="00822977"/>
    <w:rsid w:val="00822DA3"/>
    <w:rsid w:val="0082448C"/>
    <w:rsid w:val="00825A57"/>
    <w:rsid w:val="00826E56"/>
    <w:rsid w:val="008300D9"/>
    <w:rsid w:val="00830714"/>
    <w:rsid w:val="008308FF"/>
    <w:rsid w:val="00831BBD"/>
    <w:rsid w:val="0083333B"/>
    <w:rsid w:val="00834377"/>
    <w:rsid w:val="00835300"/>
    <w:rsid w:val="00840292"/>
    <w:rsid w:val="00842515"/>
    <w:rsid w:val="00842DD5"/>
    <w:rsid w:val="00843BF7"/>
    <w:rsid w:val="008448FF"/>
    <w:rsid w:val="00845E36"/>
    <w:rsid w:val="008461B2"/>
    <w:rsid w:val="00847142"/>
    <w:rsid w:val="00850C0C"/>
    <w:rsid w:val="00851008"/>
    <w:rsid w:val="00853496"/>
    <w:rsid w:val="0085768A"/>
    <w:rsid w:val="008603A1"/>
    <w:rsid w:val="0086085A"/>
    <w:rsid w:val="00860DC6"/>
    <w:rsid w:val="0086133B"/>
    <w:rsid w:val="00861405"/>
    <w:rsid w:val="00865802"/>
    <w:rsid w:val="008664BE"/>
    <w:rsid w:val="00866FCC"/>
    <w:rsid w:val="00870F82"/>
    <w:rsid w:val="0087140B"/>
    <w:rsid w:val="00872359"/>
    <w:rsid w:val="00872AFA"/>
    <w:rsid w:val="00875359"/>
    <w:rsid w:val="00876933"/>
    <w:rsid w:val="00876E44"/>
    <w:rsid w:val="008771BB"/>
    <w:rsid w:val="0087792C"/>
    <w:rsid w:val="00877A97"/>
    <w:rsid w:val="00881FF4"/>
    <w:rsid w:val="0088497C"/>
    <w:rsid w:val="00890641"/>
    <w:rsid w:val="00893185"/>
    <w:rsid w:val="0089327C"/>
    <w:rsid w:val="008967D8"/>
    <w:rsid w:val="00896DBD"/>
    <w:rsid w:val="008979A6"/>
    <w:rsid w:val="008A28B5"/>
    <w:rsid w:val="008A2E8B"/>
    <w:rsid w:val="008A4442"/>
    <w:rsid w:val="008A477F"/>
    <w:rsid w:val="008A4B28"/>
    <w:rsid w:val="008A61EB"/>
    <w:rsid w:val="008A7993"/>
    <w:rsid w:val="008A7AD6"/>
    <w:rsid w:val="008B22DA"/>
    <w:rsid w:val="008B377D"/>
    <w:rsid w:val="008B571D"/>
    <w:rsid w:val="008B7F36"/>
    <w:rsid w:val="008C0164"/>
    <w:rsid w:val="008C20A7"/>
    <w:rsid w:val="008C5118"/>
    <w:rsid w:val="008D166D"/>
    <w:rsid w:val="008D18C5"/>
    <w:rsid w:val="008D2C1C"/>
    <w:rsid w:val="008D3323"/>
    <w:rsid w:val="008D3F5E"/>
    <w:rsid w:val="008D40FA"/>
    <w:rsid w:val="008D52A2"/>
    <w:rsid w:val="008D5E23"/>
    <w:rsid w:val="008D79AE"/>
    <w:rsid w:val="008D7BFE"/>
    <w:rsid w:val="008D7D72"/>
    <w:rsid w:val="008E1451"/>
    <w:rsid w:val="008E168F"/>
    <w:rsid w:val="008E492E"/>
    <w:rsid w:val="008E7342"/>
    <w:rsid w:val="008E7383"/>
    <w:rsid w:val="008F01BE"/>
    <w:rsid w:val="008F0DF3"/>
    <w:rsid w:val="008F15A9"/>
    <w:rsid w:val="008F224D"/>
    <w:rsid w:val="008F2A18"/>
    <w:rsid w:val="008F3E74"/>
    <w:rsid w:val="008F5A27"/>
    <w:rsid w:val="008F7109"/>
    <w:rsid w:val="00901A14"/>
    <w:rsid w:val="009050FE"/>
    <w:rsid w:val="0090580C"/>
    <w:rsid w:val="00906D97"/>
    <w:rsid w:val="00907730"/>
    <w:rsid w:val="00910988"/>
    <w:rsid w:val="00910F9B"/>
    <w:rsid w:val="00911D4F"/>
    <w:rsid w:val="00911FF3"/>
    <w:rsid w:val="00913103"/>
    <w:rsid w:val="00914089"/>
    <w:rsid w:val="00916DA2"/>
    <w:rsid w:val="009206E8"/>
    <w:rsid w:val="009236DE"/>
    <w:rsid w:val="0093132D"/>
    <w:rsid w:val="0093187C"/>
    <w:rsid w:val="0093218E"/>
    <w:rsid w:val="009325D9"/>
    <w:rsid w:val="00932A63"/>
    <w:rsid w:val="00932C97"/>
    <w:rsid w:val="0093307E"/>
    <w:rsid w:val="00933163"/>
    <w:rsid w:val="009360CC"/>
    <w:rsid w:val="0093641B"/>
    <w:rsid w:val="00936A44"/>
    <w:rsid w:val="00937A74"/>
    <w:rsid w:val="00940B09"/>
    <w:rsid w:val="00940D83"/>
    <w:rsid w:val="00940E9E"/>
    <w:rsid w:val="00941C3E"/>
    <w:rsid w:val="009429A3"/>
    <w:rsid w:val="009433F7"/>
    <w:rsid w:val="0094708D"/>
    <w:rsid w:val="0094793F"/>
    <w:rsid w:val="009519D6"/>
    <w:rsid w:val="00951B3F"/>
    <w:rsid w:val="0095374E"/>
    <w:rsid w:val="00954321"/>
    <w:rsid w:val="00954396"/>
    <w:rsid w:val="009568E1"/>
    <w:rsid w:val="0095753C"/>
    <w:rsid w:val="009579ED"/>
    <w:rsid w:val="00957F38"/>
    <w:rsid w:val="00961381"/>
    <w:rsid w:val="0096143F"/>
    <w:rsid w:val="00961554"/>
    <w:rsid w:val="00963721"/>
    <w:rsid w:val="00965EFD"/>
    <w:rsid w:val="0096765C"/>
    <w:rsid w:val="009706CA"/>
    <w:rsid w:val="00970C93"/>
    <w:rsid w:val="009719EC"/>
    <w:rsid w:val="0097451A"/>
    <w:rsid w:val="0097579F"/>
    <w:rsid w:val="00976CBA"/>
    <w:rsid w:val="009808B2"/>
    <w:rsid w:val="00983655"/>
    <w:rsid w:val="00983F69"/>
    <w:rsid w:val="00986DB3"/>
    <w:rsid w:val="00990393"/>
    <w:rsid w:val="00990506"/>
    <w:rsid w:val="00994830"/>
    <w:rsid w:val="00994848"/>
    <w:rsid w:val="00994F4A"/>
    <w:rsid w:val="009A0C4B"/>
    <w:rsid w:val="009A0E29"/>
    <w:rsid w:val="009A17E0"/>
    <w:rsid w:val="009A1B0C"/>
    <w:rsid w:val="009A2FA8"/>
    <w:rsid w:val="009A4DD4"/>
    <w:rsid w:val="009A634E"/>
    <w:rsid w:val="009A739A"/>
    <w:rsid w:val="009B041A"/>
    <w:rsid w:val="009B3549"/>
    <w:rsid w:val="009B3BDF"/>
    <w:rsid w:val="009B3E8A"/>
    <w:rsid w:val="009B51C1"/>
    <w:rsid w:val="009B5221"/>
    <w:rsid w:val="009B6372"/>
    <w:rsid w:val="009C18B7"/>
    <w:rsid w:val="009C19A2"/>
    <w:rsid w:val="009C311C"/>
    <w:rsid w:val="009C3FF6"/>
    <w:rsid w:val="009C5A6A"/>
    <w:rsid w:val="009C5C33"/>
    <w:rsid w:val="009C6551"/>
    <w:rsid w:val="009D08C9"/>
    <w:rsid w:val="009D18D1"/>
    <w:rsid w:val="009D2240"/>
    <w:rsid w:val="009D471F"/>
    <w:rsid w:val="009D4C4B"/>
    <w:rsid w:val="009D62ED"/>
    <w:rsid w:val="009D6421"/>
    <w:rsid w:val="009D671C"/>
    <w:rsid w:val="009D6A99"/>
    <w:rsid w:val="009E1E7F"/>
    <w:rsid w:val="009E21BC"/>
    <w:rsid w:val="009E223B"/>
    <w:rsid w:val="009E2FE7"/>
    <w:rsid w:val="009E3511"/>
    <w:rsid w:val="009E3DE2"/>
    <w:rsid w:val="009E3E72"/>
    <w:rsid w:val="009E70EC"/>
    <w:rsid w:val="009F1722"/>
    <w:rsid w:val="009F1C29"/>
    <w:rsid w:val="009F6823"/>
    <w:rsid w:val="009F757A"/>
    <w:rsid w:val="00A026C3"/>
    <w:rsid w:val="00A03E42"/>
    <w:rsid w:val="00A058D9"/>
    <w:rsid w:val="00A0736D"/>
    <w:rsid w:val="00A1139B"/>
    <w:rsid w:val="00A15546"/>
    <w:rsid w:val="00A2000E"/>
    <w:rsid w:val="00A207AE"/>
    <w:rsid w:val="00A21EA5"/>
    <w:rsid w:val="00A22B83"/>
    <w:rsid w:val="00A23AE5"/>
    <w:rsid w:val="00A23C6F"/>
    <w:rsid w:val="00A26EA0"/>
    <w:rsid w:val="00A27366"/>
    <w:rsid w:val="00A273E9"/>
    <w:rsid w:val="00A30343"/>
    <w:rsid w:val="00A30493"/>
    <w:rsid w:val="00A3309F"/>
    <w:rsid w:val="00A33386"/>
    <w:rsid w:val="00A34354"/>
    <w:rsid w:val="00A35802"/>
    <w:rsid w:val="00A35C2E"/>
    <w:rsid w:val="00A368E9"/>
    <w:rsid w:val="00A36F73"/>
    <w:rsid w:val="00A371EB"/>
    <w:rsid w:val="00A416D6"/>
    <w:rsid w:val="00A41C61"/>
    <w:rsid w:val="00A431EE"/>
    <w:rsid w:val="00A50346"/>
    <w:rsid w:val="00A50B01"/>
    <w:rsid w:val="00A51031"/>
    <w:rsid w:val="00A527BE"/>
    <w:rsid w:val="00A52842"/>
    <w:rsid w:val="00A54408"/>
    <w:rsid w:val="00A56CE4"/>
    <w:rsid w:val="00A6038D"/>
    <w:rsid w:val="00A6044C"/>
    <w:rsid w:val="00A6293F"/>
    <w:rsid w:val="00A62DF6"/>
    <w:rsid w:val="00A64DB4"/>
    <w:rsid w:val="00A64E52"/>
    <w:rsid w:val="00A65270"/>
    <w:rsid w:val="00A66859"/>
    <w:rsid w:val="00A669BF"/>
    <w:rsid w:val="00A67E19"/>
    <w:rsid w:val="00A70C03"/>
    <w:rsid w:val="00A71A1A"/>
    <w:rsid w:val="00A71BC2"/>
    <w:rsid w:val="00A71F66"/>
    <w:rsid w:val="00A72A0F"/>
    <w:rsid w:val="00A73A4F"/>
    <w:rsid w:val="00A740D3"/>
    <w:rsid w:val="00A75183"/>
    <w:rsid w:val="00A763EE"/>
    <w:rsid w:val="00A77240"/>
    <w:rsid w:val="00A77E71"/>
    <w:rsid w:val="00A80514"/>
    <w:rsid w:val="00A825DF"/>
    <w:rsid w:val="00A8265E"/>
    <w:rsid w:val="00A82ED4"/>
    <w:rsid w:val="00A84122"/>
    <w:rsid w:val="00A85611"/>
    <w:rsid w:val="00A857AD"/>
    <w:rsid w:val="00A86D86"/>
    <w:rsid w:val="00A87E50"/>
    <w:rsid w:val="00A922BB"/>
    <w:rsid w:val="00A928DC"/>
    <w:rsid w:val="00A9459B"/>
    <w:rsid w:val="00A94FC1"/>
    <w:rsid w:val="00A95F0E"/>
    <w:rsid w:val="00A967CC"/>
    <w:rsid w:val="00A9763F"/>
    <w:rsid w:val="00AA2678"/>
    <w:rsid w:val="00AA27D6"/>
    <w:rsid w:val="00AA3280"/>
    <w:rsid w:val="00AA470A"/>
    <w:rsid w:val="00AA54ED"/>
    <w:rsid w:val="00AA6997"/>
    <w:rsid w:val="00AB2767"/>
    <w:rsid w:val="00AB3942"/>
    <w:rsid w:val="00AB3DCB"/>
    <w:rsid w:val="00AB3FDE"/>
    <w:rsid w:val="00AB5636"/>
    <w:rsid w:val="00AB6E38"/>
    <w:rsid w:val="00AC0D9D"/>
    <w:rsid w:val="00AC2200"/>
    <w:rsid w:val="00AC2206"/>
    <w:rsid w:val="00AC3077"/>
    <w:rsid w:val="00AC4A1B"/>
    <w:rsid w:val="00AC6DA7"/>
    <w:rsid w:val="00AD081A"/>
    <w:rsid w:val="00AD09D5"/>
    <w:rsid w:val="00AD2D5B"/>
    <w:rsid w:val="00AD3D6C"/>
    <w:rsid w:val="00AD63FC"/>
    <w:rsid w:val="00AD6D33"/>
    <w:rsid w:val="00AE0A5D"/>
    <w:rsid w:val="00AE2350"/>
    <w:rsid w:val="00AE2591"/>
    <w:rsid w:val="00AE5B8A"/>
    <w:rsid w:val="00AE6010"/>
    <w:rsid w:val="00AE7642"/>
    <w:rsid w:val="00AF1DEB"/>
    <w:rsid w:val="00AF2C5C"/>
    <w:rsid w:val="00AF43EE"/>
    <w:rsid w:val="00AF4D34"/>
    <w:rsid w:val="00AF68E8"/>
    <w:rsid w:val="00B01901"/>
    <w:rsid w:val="00B0216B"/>
    <w:rsid w:val="00B06304"/>
    <w:rsid w:val="00B06551"/>
    <w:rsid w:val="00B06FD1"/>
    <w:rsid w:val="00B106AE"/>
    <w:rsid w:val="00B11E5E"/>
    <w:rsid w:val="00B12A79"/>
    <w:rsid w:val="00B1517A"/>
    <w:rsid w:val="00B160CF"/>
    <w:rsid w:val="00B16C34"/>
    <w:rsid w:val="00B17193"/>
    <w:rsid w:val="00B2383A"/>
    <w:rsid w:val="00B2426F"/>
    <w:rsid w:val="00B2485D"/>
    <w:rsid w:val="00B24F47"/>
    <w:rsid w:val="00B26466"/>
    <w:rsid w:val="00B27731"/>
    <w:rsid w:val="00B27A9F"/>
    <w:rsid w:val="00B27B09"/>
    <w:rsid w:val="00B27DC4"/>
    <w:rsid w:val="00B33ADE"/>
    <w:rsid w:val="00B33B70"/>
    <w:rsid w:val="00B36579"/>
    <w:rsid w:val="00B40ED1"/>
    <w:rsid w:val="00B419C4"/>
    <w:rsid w:val="00B42D31"/>
    <w:rsid w:val="00B43E03"/>
    <w:rsid w:val="00B44350"/>
    <w:rsid w:val="00B448A6"/>
    <w:rsid w:val="00B44D58"/>
    <w:rsid w:val="00B44F22"/>
    <w:rsid w:val="00B45A9E"/>
    <w:rsid w:val="00B50CC9"/>
    <w:rsid w:val="00B5484C"/>
    <w:rsid w:val="00B55ECB"/>
    <w:rsid w:val="00B5698C"/>
    <w:rsid w:val="00B5795D"/>
    <w:rsid w:val="00B61075"/>
    <w:rsid w:val="00B61963"/>
    <w:rsid w:val="00B62C31"/>
    <w:rsid w:val="00B636A8"/>
    <w:rsid w:val="00B63F65"/>
    <w:rsid w:val="00B66F82"/>
    <w:rsid w:val="00B66F97"/>
    <w:rsid w:val="00B71370"/>
    <w:rsid w:val="00B7212D"/>
    <w:rsid w:val="00B74378"/>
    <w:rsid w:val="00B744FB"/>
    <w:rsid w:val="00B76463"/>
    <w:rsid w:val="00B76ADC"/>
    <w:rsid w:val="00B80E32"/>
    <w:rsid w:val="00B81D4C"/>
    <w:rsid w:val="00B81EC6"/>
    <w:rsid w:val="00B8453A"/>
    <w:rsid w:val="00B848A6"/>
    <w:rsid w:val="00B85457"/>
    <w:rsid w:val="00B858E4"/>
    <w:rsid w:val="00B863B9"/>
    <w:rsid w:val="00B90053"/>
    <w:rsid w:val="00B90057"/>
    <w:rsid w:val="00B902B5"/>
    <w:rsid w:val="00B942FF"/>
    <w:rsid w:val="00B95F99"/>
    <w:rsid w:val="00B972AA"/>
    <w:rsid w:val="00BA1CFD"/>
    <w:rsid w:val="00BA2652"/>
    <w:rsid w:val="00BA58EA"/>
    <w:rsid w:val="00BB024A"/>
    <w:rsid w:val="00BB0546"/>
    <w:rsid w:val="00BB3832"/>
    <w:rsid w:val="00BB53CF"/>
    <w:rsid w:val="00BC0542"/>
    <w:rsid w:val="00BC2C63"/>
    <w:rsid w:val="00BC4A81"/>
    <w:rsid w:val="00BC54CB"/>
    <w:rsid w:val="00BC5886"/>
    <w:rsid w:val="00BC7309"/>
    <w:rsid w:val="00BC7BCE"/>
    <w:rsid w:val="00BD2A2C"/>
    <w:rsid w:val="00BD2A66"/>
    <w:rsid w:val="00BD2BFF"/>
    <w:rsid w:val="00BD3B45"/>
    <w:rsid w:val="00BE0E4C"/>
    <w:rsid w:val="00BE1D9C"/>
    <w:rsid w:val="00BE2B5F"/>
    <w:rsid w:val="00BE4EE2"/>
    <w:rsid w:val="00BE5322"/>
    <w:rsid w:val="00BE6050"/>
    <w:rsid w:val="00BE6CEF"/>
    <w:rsid w:val="00BE6F2D"/>
    <w:rsid w:val="00BF203C"/>
    <w:rsid w:val="00BF257A"/>
    <w:rsid w:val="00BF2CAB"/>
    <w:rsid w:val="00BF515F"/>
    <w:rsid w:val="00BF7E93"/>
    <w:rsid w:val="00C048FE"/>
    <w:rsid w:val="00C05A92"/>
    <w:rsid w:val="00C076DB"/>
    <w:rsid w:val="00C102F6"/>
    <w:rsid w:val="00C103CB"/>
    <w:rsid w:val="00C11D99"/>
    <w:rsid w:val="00C1233E"/>
    <w:rsid w:val="00C13622"/>
    <w:rsid w:val="00C1420B"/>
    <w:rsid w:val="00C15122"/>
    <w:rsid w:val="00C153C7"/>
    <w:rsid w:val="00C16377"/>
    <w:rsid w:val="00C172B1"/>
    <w:rsid w:val="00C17E7E"/>
    <w:rsid w:val="00C2010F"/>
    <w:rsid w:val="00C21F84"/>
    <w:rsid w:val="00C22F46"/>
    <w:rsid w:val="00C24EB1"/>
    <w:rsid w:val="00C273AF"/>
    <w:rsid w:val="00C34443"/>
    <w:rsid w:val="00C3481D"/>
    <w:rsid w:val="00C34B57"/>
    <w:rsid w:val="00C35D97"/>
    <w:rsid w:val="00C372FA"/>
    <w:rsid w:val="00C37567"/>
    <w:rsid w:val="00C42511"/>
    <w:rsid w:val="00C42E12"/>
    <w:rsid w:val="00C45FF3"/>
    <w:rsid w:val="00C4611D"/>
    <w:rsid w:val="00C5169D"/>
    <w:rsid w:val="00C521DF"/>
    <w:rsid w:val="00C548FB"/>
    <w:rsid w:val="00C55880"/>
    <w:rsid w:val="00C559C8"/>
    <w:rsid w:val="00C55BA9"/>
    <w:rsid w:val="00C56762"/>
    <w:rsid w:val="00C57609"/>
    <w:rsid w:val="00C57A9C"/>
    <w:rsid w:val="00C6124F"/>
    <w:rsid w:val="00C61BA5"/>
    <w:rsid w:val="00C65C61"/>
    <w:rsid w:val="00C70A79"/>
    <w:rsid w:val="00C71FEF"/>
    <w:rsid w:val="00C72EA8"/>
    <w:rsid w:val="00C74405"/>
    <w:rsid w:val="00C7537A"/>
    <w:rsid w:val="00C75762"/>
    <w:rsid w:val="00C763CD"/>
    <w:rsid w:val="00C76EA9"/>
    <w:rsid w:val="00C8014A"/>
    <w:rsid w:val="00C83C23"/>
    <w:rsid w:val="00C849D0"/>
    <w:rsid w:val="00C852FB"/>
    <w:rsid w:val="00C864E2"/>
    <w:rsid w:val="00C8696D"/>
    <w:rsid w:val="00C90DD6"/>
    <w:rsid w:val="00C91662"/>
    <w:rsid w:val="00C926AA"/>
    <w:rsid w:val="00C92F78"/>
    <w:rsid w:val="00C93476"/>
    <w:rsid w:val="00C9374C"/>
    <w:rsid w:val="00C95163"/>
    <w:rsid w:val="00C952B2"/>
    <w:rsid w:val="00C963F7"/>
    <w:rsid w:val="00C97BBD"/>
    <w:rsid w:val="00CA2032"/>
    <w:rsid w:val="00CA2AB8"/>
    <w:rsid w:val="00CA50CD"/>
    <w:rsid w:val="00CB1BF9"/>
    <w:rsid w:val="00CB3B4B"/>
    <w:rsid w:val="00CB4225"/>
    <w:rsid w:val="00CB478E"/>
    <w:rsid w:val="00CB6415"/>
    <w:rsid w:val="00CB6A75"/>
    <w:rsid w:val="00CB734E"/>
    <w:rsid w:val="00CB741C"/>
    <w:rsid w:val="00CB76A9"/>
    <w:rsid w:val="00CB7722"/>
    <w:rsid w:val="00CC0CA6"/>
    <w:rsid w:val="00CC10C5"/>
    <w:rsid w:val="00CC1192"/>
    <w:rsid w:val="00CC1572"/>
    <w:rsid w:val="00CC21E2"/>
    <w:rsid w:val="00CC27BA"/>
    <w:rsid w:val="00CC2C70"/>
    <w:rsid w:val="00CC4591"/>
    <w:rsid w:val="00CC5869"/>
    <w:rsid w:val="00CC5F68"/>
    <w:rsid w:val="00CC5F9F"/>
    <w:rsid w:val="00CD1C69"/>
    <w:rsid w:val="00CD2ACC"/>
    <w:rsid w:val="00CD40B3"/>
    <w:rsid w:val="00CD4F91"/>
    <w:rsid w:val="00CD6189"/>
    <w:rsid w:val="00CE07B7"/>
    <w:rsid w:val="00CE26E8"/>
    <w:rsid w:val="00CE2ED1"/>
    <w:rsid w:val="00CE3A8A"/>
    <w:rsid w:val="00CE3BFD"/>
    <w:rsid w:val="00CE4FC3"/>
    <w:rsid w:val="00CE7088"/>
    <w:rsid w:val="00CE7757"/>
    <w:rsid w:val="00CF23DE"/>
    <w:rsid w:val="00CF46BE"/>
    <w:rsid w:val="00CF671A"/>
    <w:rsid w:val="00CF675F"/>
    <w:rsid w:val="00CF68F7"/>
    <w:rsid w:val="00CF7093"/>
    <w:rsid w:val="00D02F58"/>
    <w:rsid w:val="00D03415"/>
    <w:rsid w:val="00D03785"/>
    <w:rsid w:val="00D11DFB"/>
    <w:rsid w:val="00D126B4"/>
    <w:rsid w:val="00D13342"/>
    <w:rsid w:val="00D13FEC"/>
    <w:rsid w:val="00D15966"/>
    <w:rsid w:val="00D15CB4"/>
    <w:rsid w:val="00D16B4E"/>
    <w:rsid w:val="00D16E2E"/>
    <w:rsid w:val="00D17B41"/>
    <w:rsid w:val="00D24A07"/>
    <w:rsid w:val="00D26171"/>
    <w:rsid w:val="00D27B29"/>
    <w:rsid w:val="00D30917"/>
    <w:rsid w:val="00D30A1A"/>
    <w:rsid w:val="00D311BB"/>
    <w:rsid w:val="00D3219A"/>
    <w:rsid w:val="00D32AA2"/>
    <w:rsid w:val="00D34E86"/>
    <w:rsid w:val="00D367F8"/>
    <w:rsid w:val="00D37E76"/>
    <w:rsid w:val="00D4449E"/>
    <w:rsid w:val="00D45694"/>
    <w:rsid w:val="00D47138"/>
    <w:rsid w:val="00D50ED4"/>
    <w:rsid w:val="00D5422F"/>
    <w:rsid w:val="00D55D05"/>
    <w:rsid w:val="00D5687C"/>
    <w:rsid w:val="00D57CC7"/>
    <w:rsid w:val="00D61E47"/>
    <w:rsid w:val="00D621A8"/>
    <w:rsid w:val="00D6283D"/>
    <w:rsid w:val="00D629F3"/>
    <w:rsid w:val="00D62EFC"/>
    <w:rsid w:val="00D6313F"/>
    <w:rsid w:val="00D632D2"/>
    <w:rsid w:val="00D638FB"/>
    <w:rsid w:val="00D63BCA"/>
    <w:rsid w:val="00D66FEF"/>
    <w:rsid w:val="00D67AA1"/>
    <w:rsid w:val="00D70EEC"/>
    <w:rsid w:val="00D712F3"/>
    <w:rsid w:val="00D715A2"/>
    <w:rsid w:val="00D73343"/>
    <w:rsid w:val="00D73662"/>
    <w:rsid w:val="00D74E18"/>
    <w:rsid w:val="00D7523C"/>
    <w:rsid w:val="00D76611"/>
    <w:rsid w:val="00D7730C"/>
    <w:rsid w:val="00D7733B"/>
    <w:rsid w:val="00D776DD"/>
    <w:rsid w:val="00D7775E"/>
    <w:rsid w:val="00D80686"/>
    <w:rsid w:val="00D80773"/>
    <w:rsid w:val="00D81CEE"/>
    <w:rsid w:val="00D82820"/>
    <w:rsid w:val="00D82D71"/>
    <w:rsid w:val="00D83442"/>
    <w:rsid w:val="00D849F9"/>
    <w:rsid w:val="00D87370"/>
    <w:rsid w:val="00D87FB3"/>
    <w:rsid w:val="00D904AC"/>
    <w:rsid w:val="00D90F5D"/>
    <w:rsid w:val="00D912A0"/>
    <w:rsid w:val="00D91820"/>
    <w:rsid w:val="00D91C75"/>
    <w:rsid w:val="00D92242"/>
    <w:rsid w:val="00D9433B"/>
    <w:rsid w:val="00DA0A55"/>
    <w:rsid w:val="00DA1501"/>
    <w:rsid w:val="00DA4CAA"/>
    <w:rsid w:val="00DA4FD5"/>
    <w:rsid w:val="00DA5A12"/>
    <w:rsid w:val="00DA607C"/>
    <w:rsid w:val="00DA6336"/>
    <w:rsid w:val="00DA6775"/>
    <w:rsid w:val="00DA7FEC"/>
    <w:rsid w:val="00DB039C"/>
    <w:rsid w:val="00DB0C41"/>
    <w:rsid w:val="00DB0F64"/>
    <w:rsid w:val="00DB429A"/>
    <w:rsid w:val="00DB5173"/>
    <w:rsid w:val="00DB57DE"/>
    <w:rsid w:val="00DB5A7F"/>
    <w:rsid w:val="00DB67A6"/>
    <w:rsid w:val="00DB6E3B"/>
    <w:rsid w:val="00DB758E"/>
    <w:rsid w:val="00DB7A95"/>
    <w:rsid w:val="00DC086D"/>
    <w:rsid w:val="00DC124B"/>
    <w:rsid w:val="00DC1584"/>
    <w:rsid w:val="00DC2B91"/>
    <w:rsid w:val="00DC4EE6"/>
    <w:rsid w:val="00DC52BC"/>
    <w:rsid w:val="00DC654A"/>
    <w:rsid w:val="00DC6D24"/>
    <w:rsid w:val="00DC6DD0"/>
    <w:rsid w:val="00DC7870"/>
    <w:rsid w:val="00DD39EC"/>
    <w:rsid w:val="00DD4DCF"/>
    <w:rsid w:val="00DD63C2"/>
    <w:rsid w:val="00DE2DB0"/>
    <w:rsid w:val="00DE43DA"/>
    <w:rsid w:val="00DE53EC"/>
    <w:rsid w:val="00DE6F6D"/>
    <w:rsid w:val="00DF1AE7"/>
    <w:rsid w:val="00DF5268"/>
    <w:rsid w:val="00DF7622"/>
    <w:rsid w:val="00E006B1"/>
    <w:rsid w:val="00E03FCB"/>
    <w:rsid w:val="00E06C83"/>
    <w:rsid w:val="00E06E09"/>
    <w:rsid w:val="00E10A3E"/>
    <w:rsid w:val="00E10DAF"/>
    <w:rsid w:val="00E10F79"/>
    <w:rsid w:val="00E12B3C"/>
    <w:rsid w:val="00E14EEE"/>
    <w:rsid w:val="00E15D3F"/>
    <w:rsid w:val="00E162A4"/>
    <w:rsid w:val="00E209FE"/>
    <w:rsid w:val="00E20B23"/>
    <w:rsid w:val="00E24049"/>
    <w:rsid w:val="00E24E41"/>
    <w:rsid w:val="00E25300"/>
    <w:rsid w:val="00E26705"/>
    <w:rsid w:val="00E268DD"/>
    <w:rsid w:val="00E34070"/>
    <w:rsid w:val="00E346C8"/>
    <w:rsid w:val="00E3538D"/>
    <w:rsid w:val="00E35B18"/>
    <w:rsid w:val="00E36C40"/>
    <w:rsid w:val="00E37FC9"/>
    <w:rsid w:val="00E41716"/>
    <w:rsid w:val="00E41F13"/>
    <w:rsid w:val="00E42B12"/>
    <w:rsid w:val="00E4303B"/>
    <w:rsid w:val="00E43D87"/>
    <w:rsid w:val="00E43ECE"/>
    <w:rsid w:val="00E4456B"/>
    <w:rsid w:val="00E46BB1"/>
    <w:rsid w:val="00E50A13"/>
    <w:rsid w:val="00E50DA7"/>
    <w:rsid w:val="00E50FDF"/>
    <w:rsid w:val="00E5605A"/>
    <w:rsid w:val="00E56E93"/>
    <w:rsid w:val="00E571D9"/>
    <w:rsid w:val="00E5721F"/>
    <w:rsid w:val="00E5764D"/>
    <w:rsid w:val="00E5772C"/>
    <w:rsid w:val="00E6017A"/>
    <w:rsid w:val="00E62103"/>
    <w:rsid w:val="00E62D12"/>
    <w:rsid w:val="00E631DF"/>
    <w:rsid w:val="00E63B4B"/>
    <w:rsid w:val="00E650CA"/>
    <w:rsid w:val="00E65117"/>
    <w:rsid w:val="00E664CB"/>
    <w:rsid w:val="00E66C09"/>
    <w:rsid w:val="00E70423"/>
    <w:rsid w:val="00E70576"/>
    <w:rsid w:val="00E709B2"/>
    <w:rsid w:val="00E734C4"/>
    <w:rsid w:val="00E737EE"/>
    <w:rsid w:val="00E7407B"/>
    <w:rsid w:val="00E7537C"/>
    <w:rsid w:val="00E767BC"/>
    <w:rsid w:val="00E83CAD"/>
    <w:rsid w:val="00E83EE6"/>
    <w:rsid w:val="00E84C04"/>
    <w:rsid w:val="00E86CA8"/>
    <w:rsid w:val="00E871F4"/>
    <w:rsid w:val="00E904CD"/>
    <w:rsid w:val="00E907AA"/>
    <w:rsid w:val="00E9396A"/>
    <w:rsid w:val="00E940A3"/>
    <w:rsid w:val="00E96EC9"/>
    <w:rsid w:val="00E97EDB"/>
    <w:rsid w:val="00EA38F2"/>
    <w:rsid w:val="00EA3DD3"/>
    <w:rsid w:val="00EA3EB8"/>
    <w:rsid w:val="00EA48CA"/>
    <w:rsid w:val="00EA53AD"/>
    <w:rsid w:val="00EA7842"/>
    <w:rsid w:val="00EB0944"/>
    <w:rsid w:val="00EB2389"/>
    <w:rsid w:val="00EB3D88"/>
    <w:rsid w:val="00EB3E27"/>
    <w:rsid w:val="00EB4968"/>
    <w:rsid w:val="00EB5DC2"/>
    <w:rsid w:val="00EB5DFF"/>
    <w:rsid w:val="00EB606F"/>
    <w:rsid w:val="00EB7D6A"/>
    <w:rsid w:val="00EC21FF"/>
    <w:rsid w:val="00EC3697"/>
    <w:rsid w:val="00EC40C3"/>
    <w:rsid w:val="00EC55DF"/>
    <w:rsid w:val="00EC70A1"/>
    <w:rsid w:val="00ED263F"/>
    <w:rsid w:val="00ED37B1"/>
    <w:rsid w:val="00ED5B42"/>
    <w:rsid w:val="00ED64D4"/>
    <w:rsid w:val="00EE0A80"/>
    <w:rsid w:val="00EE14AB"/>
    <w:rsid w:val="00EE1586"/>
    <w:rsid w:val="00EE2AA0"/>
    <w:rsid w:val="00EE50E0"/>
    <w:rsid w:val="00EE5992"/>
    <w:rsid w:val="00EE6D0B"/>
    <w:rsid w:val="00EE7AE5"/>
    <w:rsid w:val="00EF0602"/>
    <w:rsid w:val="00EF2592"/>
    <w:rsid w:val="00EF464F"/>
    <w:rsid w:val="00EF7245"/>
    <w:rsid w:val="00EF7603"/>
    <w:rsid w:val="00F0050B"/>
    <w:rsid w:val="00F0054C"/>
    <w:rsid w:val="00F006E8"/>
    <w:rsid w:val="00F01F62"/>
    <w:rsid w:val="00F03142"/>
    <w:rsid w:val="00F06018"/>
    <w:rsid w:val="00F0767C"/>
    <w:rsid w:val="00F105E6"/>
    <w:rsid w:val="00F109CA"/>
    <w:rsid w:val="00F10EB3"/>
    <w:rsid w:val="00F1123E"/>
    <w:rsid w:val="00F12099"/>
    <w:rsid w:val="00F127A4"/>
    <w:rsid w:val="00F14089"/>
    <w:rsid w:val="00F142D2"/>
    <w:rsid w:val="00F149A9"/>
    <w:rsid w:val="00F15972"/>
    <w:rsid w:val="00F15F0C"/>
    <w:rsid w:val="00F16AFB"/>
    <w:rsid w:val="00F1726B"/>
    <w:rsid w:val="00F22C0D"/>
    <w:rsid w:val="00F2453F"/>
    <w:rsid w:val="00F2630E"/>
    <w:rsid w:val="00F330DB"/>
    <w:rsid w:val="00F351A0"/>
    <w:rsid w:val="00F35942"/>
    <w:rsid w:val="00F35BD2"/>
    <w:rsid w:val="00F36392"/>
    <w:rsid w:val="00F40EF3"/>
    <w:rsid w:val="00F41DA1"/>
    <w:rsid w:val="00F436CB"/>
    <w:rsid w:val="00F45902"/>
    <w:rsid w:val="00F4628D"/>
    <w:rsid w:val="00F46318"/>
    <w:rsid w:val="00F50F12"/>
    <w:rsid w:val="00F50F6A"/>
    <w:rsid w:val="00F52669"/>
    <w:rsid w:val="00F52CC0"/>
    <w:rsid w:val="00F52F0F"/>
    <w:rsid w:val="00F52F31"/>
    <w:rsid w:val="00F54106"/>
    <w:rsid w:val="00F54C00"/>
    <w:rsid w:val="00F557F0"/>
    <w:rsid w:val="00F56721"/>
    <w:rsid w:val="00F56C0A"/>
    <w:rsid w:val="00F56CC8"/>
    <w:rsid w:val="00F608E6"/>
    <w:rsid w:val="00F61F5B"/>
    <w:rsid w:val="00F639AB"/>
    <w:rsid w:val="00F63D77"/>
    <w:rsid w:val="00F64E97"/>
    <w:rsid w:val="00F65142"/>
    <w:rsid w:val="00F65A74"/>
    <w:rsid w:val="00F65E52"/>
    <w:rsid w:val="00F673EF"/>
    <w:rsid w:val="00F717CB"/>
    <w:rsid w:val="00F74B27"/>
    <w:rsid w:val="00F767DC"/>
    <w:rsid w:val="00F77468"/>
    <w:rsid w:val="00F80E4B"/>
    <w:rsid w:val="00F835B7"/>
    <w:rsid w:val="00F83D11"/>
    <w:rsid w:val="00F8433B"/>
    <w:rsid w:val="00F8475A"/>
    <w:rsid w:val="00F85745"/>
    <w:rsid w:val="00F860EC"/>
    <w:rsid w:val="00F87529"/>
    <w:rsid w:val="00F914A8"/>
    <w:rsid w:val="00F92B84"/>
    <w:rsid w:val="00F9350B"/>
    <w:rsid w:val="00F95F83"/>
    <w:rsid w:val="00F96A6F"/>
    <w:rsid w:val="00FA2114"/>
    <w:rsid w:val="00FA3008"/>
    <w:rsid w:val="00FA30EE"/>
    <w:rsid w:val="00FA3914"/>
    <w:rsid w:val="00FA5E12"/>
    <w:rsid w:val="00FA63AF"/>
    <w:rsid w:val="00FA667F"/>
    <w:rsid w:val="00FA6696"/>
    <w:rsid w:val="00FB1BC4"/>
    <w:rsid w:val="00FB1E55"/>
    <w:rsid w:val="00FB2F3B"/>
    <w:rsid w:val="00FB331C"/>
    <w:rsid w:val="00FB4932"/>
    <w:rsid w:val="00FB5657"/>
    <w:rsid w:val="00FB57AC"/>
    <w:rsid w:val="00FC0F2C"/>
    <w:rsid w:val="00FC2A4B"/>
    <w:rsid w:val="00FC5151"/>
    <w:rsid w:val="00FC6CBD"/>
    <w:rsid w:val="00FD2835"/>
    <w:rsid w:val="00FD6ED7"/>
    <w:rsid w:val="00FE07BF"/>
    <w:rsid w:val="00FE0AD1"/>
    <w:rsid w:val="00FE1510"/>
    <w:rsid w:val="00FE2526"/>
    <w:rsid w:val="00FE2B7C"/>
    <w:rsid w:val="00FE3E8A"/>
    <w:rsid w:val="00FE4331"/>
    <w:rsid w:val="00FE4A50"/>
    <w:rsid w:val="00FE67D7"/>
    <w:rsid w:val="00FE780B"/>
    <w:rsid w:val="00FF1F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A54408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numbering" w:customStyle="1" w:styleId="11">
    <w:name w:val="ไม่มีรายการ1"/>
    <w:next w:val="a2"/>
    <w:uiPriority w:val="99"/>
    <w:semiHidden/>
    <w:unhideWhenUsed/>
    <w:rsid w:val="00965EFD"/>
  </w:style>
  <w:style w:type="character" w:customStyle="1" w:styleId="10">
    <w:name w:val="หัวเรื่อง 1 อักขระ"/>
    <w:basedOn w:val="a0"/>
    <w:link w:val="1"/>
    <w:uiPriority w:val="9"/>
    <w:rsid w:val="00A54408"/>
    <w:rPr>
      <w:rFonts w:ascii="Angsana New" w:eastAsia="Times New Roman" w:hAnsi="Angsana New" w:cs="Angsana New"/>
      <w:b/>
      <w:bCs/>
      <w:kern w:val="36"/>
      <w:sz w:val="48"/>
      <w:szCs w:val="48"/>
    </w:rPr>
  </w:style>
  <w:style w:type="numbering" w:customStyle="1" w:styleId="2">
    <w:name w:val="ไม่มีรายการ2"/>
    <w:next w:val="a2"/>
    <w:uiPriority w:val="99"/>
    <w:semiHidden/>
    <w:unhideWhenUsed/>
    <w:rsid w:val="00A54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0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A54408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numbering" w:customStyle="1" w:styleId="11">
    <w:name w:val="ไม่มีรายการ1"/>
    <w:next w:val="a2"/>
    <w:uiPriority w:val="99"/>
    <w:semiHidden/>
    <w:unhideWhenUsed/>
    <w:rsid w:val="00965EFD"/>
  </w:style>
  <w:style w:type="character" w:customStyle="1" w:styleId="10">
    <w:name w:val="หัวเรื่อง 1 อักขระ"/>
    <w:basedOn w:val="a0"/>
    <w:link w:val="1"/>
    <w:uiPriority w:val="9"/>
    <w:rsid w:val="00A54408"/>
    <w:rPr>
      <w:rFonts w:ascii="Angsana New" w:eastAsia="Times New Roman" w:hAnsi="Angsana New" w:cs="Angsana New"/>
      <w:b/>
      <w:bCs/>
      <w:kern w:val="36"/>
      <w:sz w:val="48"/>
      <w:szCs w:val="48"/>
    </w:rPr>
  </w:style>
  <w:style w:type="numbering" w:customStyle="1" w:styleId="2">
    <w:name w:val="ไม่มีรายการ2"/>
    <w:next w:val="a2"/>
    <w:uiPriority w:val="99"/>
    <w:semiHidden/>
    <w:unhideWhenUsed/>
    <w:rsid w:val="00A54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1CFF8-A7C4-4602-A455-FF26990B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5308</TotalTime>
  <Pages>44</Pages>
  <Words>11720</Words>
  <Characters>66805</Characters>
  <Application>Microsoft Office Word</Application>
  <DocSecurity>0</DocSecurity>
  <Lines>556</Lines>
  <Paragraphs>156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Windows User</cp:lastModifiedBy>
  <cp:revision>144</cp:revision>
  <cp:lastPrinted>2019-12-04T11:38:00Z</cp:lastPrinted>
  <dcterms:created xsi:type="dcterms:W3CDTF">2019-10-31T07:21:00Z</dcterms:created>
  <dcterms:modified xsi:type="dcterms:W3CDTF">2019-12-05T09:10:00Z</dcterms:modified>
</cp:coreProperties>
</file>