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ED" w:rsidRDefault="009968ED" w:rsidP="009968ED">
      <w:pPr>
        <w:tabs>
          <w:tab w:val="left" w:pos="2670"/>
          <w:tab w:val="center" w:pos="4513"/>
        </w:tabs>
        <w:ind w:left="1740" w:hanging="17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Angsana New" w:hAnsi="Angsana New"/>
          <w:b/>
          <w:bCs/>
          <w:noProof/>
          <w:sz w:val="32"/>
          <w:szCs w:val="32"/>
        </w:rPr>
        <w:drawing>
          <wp:inline distT="0" distB="0" distL="0" distR="0">
            <wp:extent cx="1257300" cy="12192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8ED" w:rsidRPr="00C7325B" w:rsidRDefault="009968ED" w:rsidP="009968ED">
      <w:pPr>
        <w:tabs>
          <w:tab w:val="left" w:pos="2670"/>
          <w:tab w:val="center" w:pos="4513"/>
        </w:tabs>
        <w:ind w:left="1740" w:hanging="17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325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ประกาศองค์การบริหารส่วนตำบลห้วยบง</w:t>
      </w:r>
    </w:p>
    <w:p w:rsidR="009968ED" w:rsidRPr="00C7325B" w:rsidRDefault="009968ED" w:rsidP="009968E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7325B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ข้อบัญญัติ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งบประมาณรายจ่ายประจำปี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6๒</w:t>
      </w:r>
    </w:p>
    <w:p w:rsidR="009968ED" w:rsidRPr="00C7325B" w:rsidRDefault="009968ED" w:rsidP="009968ED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C7325B">
        <w:rPr>
          <w:rFonts w:ascii="TH SarabunIT๙" w:hAnsi="TH SarabunIT๙" w:cs="TH SarabunIT๙"/>
          <w:sz w:val="32"/>
          <w:szCs w:val="32"/>
        </w:rPr>
        <w:t>------------------------------------------------</w:t>
      </w:r>
    </w:p>
    <w:p w:rsidR="009968ED" w:rsidRPr="00C7325B" w:rsidRDefault="009968ED" w:rsidP="009968ED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7325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325B">
        <w:rPr>
          <w:rFonts w:ascii="TH SarabunIT๙" w:hAnsi="TH SarabunIT๙" w:cs="TH SarabunIT๙"/>
          <w:sz w:val="32"/>
          <w:szCs w:val="32"/>
          <w:cs/>
        </w:rPr>
        <w:t xml:space="preserve"> ด้วยสภาองค์การบริหารส่วนตำบลห้วยบง  ได้มีมติเห็นชอบร่างข้อบัญญัติงบประมาณ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C7325B">
        <w:rPr>
          <w:rFonts w:ascii="TH SarabunIT๙" w:hAnsi="TH SarabunIT๙" w:cs="TH SarabunIT๙"/>
          <w:sz w:val="32"/>
          <w:szCs w:val="32"/>
          <w:cs/>
        </w:rPr>
        <w:t xml:space="preserve">  ในการประชุมสภาองค์การบริหารส่วนตำบลห้วยบง  สมัยสามัญ สมัยที่ 3 </w:t>
      </w:r>
      <w:r>
        <w:rPr>
          <w:rFonts w:ascii="TH SarabunIT๙" w:hAnsi="TH SarabunIT๙" w:cs="TH SarabunIT๙"/>
          <w:sz w:val="32"/>
          <w:szCs w:val="32"/>
          <w:cs/>
        </w:rPr>
        <w:t>ครั้งที่  1/25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๒๑</w:t>
      </w:r>
      <w:r>
        <w:rPr>
          <w:rFonts w:ascii="TH SarabunIT๙" w:hAnsi="TH SarabunIT๙" w:cs="TH SarabunIT๙"/>
          <w:sz w:val="32"/>
          <w:szCs w:val="32"/>
          <w:cs/>
        </w:rPr>
        <w:t xml:space="preserve">  สิงหาคม  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/>
          <w:sz w:val="32"/>
          <w:szCs w:val="32"/>
          <w:cs/>
        </w:rPr>
        <w:t xml:space="preserve">  และครั้งที่  2/25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C7325B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32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๓๐ 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สิงหาคม  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C7325B">
        <w:rPr>
          <w:rFonts w:ascii="TH SarabunIT๙" w:hAnsi="TH SarabunIT๙" w:cs="TH SarabunIT๙"/>
          <w:sz w:val="32"/>
          <w:szCs w:val="32"/>
          <w:cs/>
        </w:rPr>
        <w:t xml:space="preserve">  และได้รับการพิจารณาอนุมัติจากนายอำเภอด่านขุน</w:t>
      </w:r>
      <w:r>
        <w:rPr>
          <w:rFonts w:ascii="TH SarabunIT๙" w:hAnsi="TH SarabunIT๙" w:cs="TH SarabunIT๙"/>
          <w:sz w:val="32"/>
          <w:szCs w:val="32"/>
          <w:cs/>
        </w:rPr>
        <w:t xml:space="preserve">ทดเรียบร้อยแล้ว  เมื่อวันที่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/>
          <w:sz w:val="32"/>
          <w:szCs w:val="32"/>
          <w:cs/>
        </w:rPr>
        <w:t xml:space="preserve">  กันยายน  2</w:t>
      </w:r>
      <w:r>
        <w:rPr>
          <w:rFonts w:ascii="TH SarabunIT๙" w:hAnsi="TH SarabunIT๙" w:cs="TH SarabunIT๙" w:hint="cs"/>
          <w:sz w:val="32"/>
          <w:szCs w:val="32"/>
          <w:cs/>
        </w:rPr>
        <w:t>561</w:t>
      </w:r>
      <w:r w:rsidRPr="00C732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7325B">
        <w:rPr>
          <w:rFonts w:ascii="TH SarabunIT๙" w:hAnsi="TH SarabunIT๙" w:cs="TH SarabunIT๙"/>
          <w:sz w:val="32"/>
          <w:szCs w:val="32"/>
          <w:cs/>
        </w:rPr>
        <w:t xml:space="preserve"> แล้วนั้น  ตามข้อบัญญัติงบประมาณรายจ่าย แนบท้ายประกาศ โดยสรุปรายละเอียดดังนี้</w:t>
      </w:r>
    </w:p>
    <w:p w:rsidR="009968ED" w:rsidRPr="00C7325B" w:rsidRDefault="009968ED" w:rsidP="009968E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7325B">
        <w:rPr>
          <w:rFonts w:ascii="TH SarabunIT๙" w:hAnsi="TH SarabunIT๙" w:cs="TH SarabunIT๙"/>
          <w:sz w:val="32"/>
          <w:szCs w:val="32"/>
        </w:rPr>
        <w:t xml:space="preserve">      </w:t>
      </w:r>
      <w:r w:rsidRPr="00C7325B">
        <w:rPr>
          <w:rFonts w:ascii="TH SarabunIT๙" w:hAnsi="TH SarabunIT๙" w:cs="TH SarabunIT๙"/>
          <w:sz w:val="32"/>
          <w:szCs w:val="32"/>
          <w:cs/>
        </w:rPr>
        <w:t>ข้อ 1 ข้อบัญญัตินี้เรียกว่า ข้อบัญญัติงบประมาณรายจ่ายประจำปีงบประมาณ พ.ศ. 2</w:t>
      </w:r>
      <w:r>
        <w:rPr>
          <w:rFonts w:ascii="TH SarabunIT๙" w:hAnsi="TH SarabunIT๙" w:cs="TH SarabunIT๙"/>
          <w:sz w:val="32"/>
          <w:szCs w:val="32"/>
          <w:cs/>
        </w:rPr>
        <w:t>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9968ED" w:rsidRPr="00C7325B" w:rsidRDefault="009968ED" w:rsidP="009968E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7325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7325B">
        <w:rPr>
          <w:rFonts w:ascii="TH SarabunIT๙" w:hAnsi="TH SarabunIT๙" w:cs="TH SarabunIT๙"/>
          <w:sz w:val="32"/>
          <w:szCs w:val="32"/>
          <w:cs/>
        </w:rPr>
        <w:t>ข้อ ๒ 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7325B">
        <w:rPr>
          <w:rFonts w:ascii="TH SarabunIT๙" w:hAnsi="TH SarabunIT๙" w:cs="TH SarabunIT๙"/>
          <w:sz w:val="32"/>
          <w:szCs w:val="32"/>
          <w:cs/>
        </w:rPr>
        <w:t xml:space="preserve"> ให้ตั</w:t>
      </w:r>
      <w:r>
        <w:rPr>
          <w:rFonts w:ascii="TH SarabunIT๙" w:hAnsi="TH SarabunIT๙" w:cs="TH SarabunIT๙"/>
          <w:sz w:val="32"/>
          <w:szCs w:val="32"/>
          <w:cs/>
        </w:rPr>
        <w:t>้งจ่ายเป็นจำนวนรวมทั้งสิ้น  61,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7325B">
        <w:rPr>
          <w:rFonts w:ascii="TH SarabunIT๙" w:hAnsi="TH SarabunIT๙" w:cs="TH SarabunIT๙"/>
          <w:sz w:val="32"/>
          <w:szCs w:val="32"/>
          <w:cs/>
        </w:rPr>
        <w:t>00,000  บาท  โดยแยกตามแผนงานดังนี้</w:t>
      </w:r>
    </w:p>
    <w:p w:rsidR="009968ED" w:rsidRDefault="009968ED" w:rsidP="009968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3.1  ด้านบริหารงานทั่วไป</w:t>
      </w:r>
    </w:p>
    <w:p w:rsidR="009968ED" w:rsidRDefault="009968ED" w:rsidP="009968E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แผนงานบริหารงานทั่วไป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  16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941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880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968ED" w:rsidRPr="00371652" w:rsidRDefault="009968ED" w:rsidP="009968E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แผนงานการรักษาความสงบภายใน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    1</w:t>
      </w:r>
      <w:r>
        <w:rPr>
          <w:rFonts w:ascii="TH SarabunIT๙" w:hAnsi="TH SarabunIT๙" w:cs="TH SarabunIT๙" w:hint="cs"/>
          <w:sz w:val="32"/>
          <w:szCs w:val="32"/>
          <w:cs/>
        </w:rPr>
        <w:t>,684,300 บาท</w:t>
      </w:r>
    </w:p>
    <w:p w:rsidR="009968ED" w:rsidRDefault="009968ED" w:rsidP="009968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3.2  ด้านบริการชุมชนและสังคม</w:t>
      </w:r>
    </w:p>
    <w:p w:rsidR="009968ED" w:rsidRDefault="009968ED" w:rsidP="009968E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แผนงานการศึกษา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  13</w:t>
      </w:r>
      <w:r>
        <w:rPr>
          <w:rFonts w:ascii="TH SarabunIT๙" w:hAnsi="TH SarabunIT๙" w:cs="TH SarabunIT๙" w:hint="cs"/>
          <w:sz w:val="32"/>
          <w:szCs w:val="32"/>
          <w:cs/>
        </w:rPr>
        <w:t>,479,390 บาท</w:t>
      </w:r>
    </w:p>
    <w:p w:rsidR="009968ED" w:rsidRPr="00D35CE9" w:rsidRDefault="009968ED" w:rsidP="009968E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แผนงานสาธารณสุข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    5</w:t>
      </w:r>
      <w:r>
        <w:rPr>
          <w:rFonts w:ascii="TH SarabunIT๙" w:hAnsi="TH SarabunIT๙" w:cs="TH SarabunIT๙" w:hint="cs"/>
          <w:sz w:val="32"/>
          <w:szCs w:val="32"/>
          <w:cs/>
        </w:rPr>
        <w:t>,049,160 บาท</w:t>
      </w:r>
    </w:p>
    <w:p w:rsidR="009968ED" w:rsidRPr="00DE1159" w:rsidRDefault="009968ED" w:rsidP="009968E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แผนงานสร้างความเข้มแข็งชุมชน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847,000 บาท</w:t>
      </w:r>
    </w:p>
    <w:p w:rsidR="009968ED" w:rsidRDefault="009968ED" w:rsidP="009968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3.3  ด้านเศรษฐกิจ</w:t>
      </w:r>
    </w:p>
    <w:p w:rsidR="009968ED" w:rsidRDefault="009968ED" w:rsidP="009968E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- 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แผนงานอุตสาหกรรมโยธา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    8</w:t>
      </w:r>
      <w:r>
        <w:rPr>
          <w:rFonts w:ascii="TH SarabunIT๙" w:hAnsi="TH SarabunIT๙" w:cs="TH SarabunIT๙" w:hint="cs"/>
          <w:sz w:val="32"/>
          <w:szCs w:val="32"/>
          <w:cs/>
        </w:rPr>
        <w:t>,339,880 บาท</w:t>
      </w:r>
    </w:p>
    <w:p w:rsidR="009968ED" w:rsidRDefault="009968ED" w:rsidP="009968E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แผนงานการเกษตร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    1</w:t>
      </w:r>
      <w:r>
        <w:rPr>
          <w:rFonts w:ascii="TH SarabunIT๙" w:hAnsi="TH SarabunIT๙" w:cs="TH SarabunIT๙" w:hint="cs"/>
          <w:sz w:val="32"/>
          <w:szCs w:val="32"/>
          <w:cs/>
        </w:rPr>
        <w:t>,136,540 บาท</w:t>
      </w:r>
    </w:p>
    <w:p w:rsidR="009968ED" w:rsidRDefault="009968ED" w:rsidP="009968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3.4  ด้านการดำเนินการอื่น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968ED" w:rsidRDefault="009968ED" w:rsidP="009968E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แผนงานงบกลาง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  14</w:t>
      </w:r>
      <w:r>
        <w:rPr>
          <w:rFonts w:ascii="TH SarabunIT๙" w:hAnsi="TH SarabunIT๙" w:cs="TH SarabunIT๙" w:hint="cs"/>
          <w:sz w:val="32"/>
          <w:szCs w:val="32"/>
          <w:cs/>
        </w:rPr>
        <w:t>,02๑,85๐ บาท</w:t>
      </w:r>
    </w:p>
    <w:p w:rsidR="009968ED" w:rsidRDefault="009968ED" w:rsidP="009968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4  ให้นายกองค์การบริหารส่วนตำบล  ปฏิบัติการเบิกจ่ายเงินงบประมาณที่ได้อนุมัติให้เป็นไปตามระเบียบการเบิกจ่ายขององค์การบริหารส่วนตำบล  </w:t>
      </w:r>
    </w:p>
    <w:p w:rsidR="009968ED" w:rsidRPr="00891692" w:rsidRDefault="009968ED" w:rsidP="009968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5  ให้นายกองค์การบริหารส่วนตำบล  มีหน้าที่รักษาการให้เป็นไปตามข้อบัญญัติ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968ED" w:rsidRPr="00690A9C" w:rsidRDefault="009968ED" w:rsidP="009968ED">
      <w:pPr>
        <w:spacing w:before="120" w:after="12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จึงประกาศให้ทราบโดยทั่วกัน</w:t>
      </w:r>
    </w:p>
    <w:p w:rsidR="009968ED" w:rsidRDefault="009968ED" w:rsidP="009968ED">
      <w:pPr>
        <w:spacing w:after="120"/>
        <w:rPr>
          <w:rFonts w:ascii="TH SarabunPSK" w:hAnsi="TH SarabunPSK" w:cs="TH SarabunPSK"/>
          <w:sz w:val="32"/>
          <w:szCs w:val="32"/>
        </w:rPr>
      </w:pPr>
      <w:r w:rsidRPr="00690A9C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90A9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ทั้งนี้ตั้งแต่วันที่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  ตุลาคม  พ.ศ. ๒๕๖๑  </w:t>
      </w:r>
      <w:r w:rsidRPr="00690A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968ED" w:rsidRPr="00690A9C" w:rsidRDefault="009968ED" w:rsidP="009968ED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Pr="00690A9C">
        <w:rPr>
          <w:rFonts w:ascii="TH SarabunPSK" w:hAnsi="TH SarabunPSK" w:cs="TH SarabunPSK"/>
          <w:sz w:val="32"/>
          <w:szCs w:val="32"/>
          <w:cs/>
        </w:rPr>
        <w:t xml:space="preserve">  ณ 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๒๘  </w:t>
      </w:r>
      <w:r w:rsidRPr="00690A9C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 ๒๕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๖๑  </w:t>
      </w:r>
    </w:p>
    <w:p w:rsidR="009968ED" w:rsidRDefault="009968ED" w:rsidP="009968ED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690A9C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3643664" wp14:editId="168788B3">
            <wp:extent cx="1762125" cy="542925"/>
            <wp:effectExtent l="0" t="0" r="9525" b="9525"/>
            <wp:docPr id="1" name="รูปภาพ 1" descr="D:\ลายเซ็นต์\IMG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ลายเซ็นต์\IMG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8ED" w:rsidRDefault="009968ED" w:rsidP="009968ED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690A9C">
        <w:rPr>
          <w:rFonts w:ascii="TH SarabunPSK" w:hAnsi="TH SarabunPSK" w:cs="TH SarabunPSK"/>
          <w:sz w:val="32"/>
          <w:szCs w:val="32"/>
          <w:cs/>
        </w:rPr>
        <w:t>นายเจริญ    บัวหลวงงาม)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90A9C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</w:p>
    <w:p w:rsidR="009968ED" w:rsidRPr="00690A9C" w:rsidRDefault="009968ED" w:rsidP="009968ED">
      <w:pPr>
        <w:ind w:left="1440"/>
        <w:jc w:val="center"/>
        <w:rPr>
          <w:rFonts w:ascii="TH SarabunPSK" w:hAnsi="TH SarabunPSK" w:cs="TH SarabunPSK"/>
          <w:sz w:val="32"/>
          <w:szCs w:val="32"/>
          <w:cs/>
        </w:rPr>
      </w:pPr>
      <w:r w:rsidRPr="00690A9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นายกองค์การบริหารส่วนตำบลห้วยบง</w:t>
      </w:r>
    </w:p>
    <w:p w:rsidR="009968ED" w:rsidRDefault="009968ED" w:rsidP="009968ED">
      <w:pPr>
        <w:ind w:left="1440"/>
        <w:jc w:val="distribute"/>
        <w:rPr>
          <w:rFonts w:ascii="TH SarabunPSK" w:hAnsi="TH SarabunPSK" w:cs="TH SarabunPSK"/>
          <w:sz w:val="32"/>
          <w:szCs w:val="32"/>
        </w:rPr>
      </w:pPr>
    </w:p>
    <w:p w:rsidR="004A559C" w:rsidRDefault="004A559C" w:rsidP="004A559C">
      <w:pPr>
        <w:ind w:left="1440"/>
        <w:jc w:val="distribute"/>
        <w:rPr>
          <w:rFonts w:ascii="TH SarabunPSK" w:hAnsi="TH SarabunPSK" w:cs="TH SarabunPSK"/>
          <w:sz w:val="32"/>
          <w:szCs w:val="32"/>
        </w:rPr>
      </w:pPr>
    </w:p>
    <w:p w:rsidR="004A559C" w:rsidRDefault="004A559C" w:rsidP="004A559C">
      <w:pPr>
        <w:rPr>
          <w:rFonts w:ascii="TH SarabunPSK" w:hAnsi="TH SarabunPSK" w:cs="TH SarabunPSK"/>
          <w:sz w:val="32"/>
          <w:szCs w:val="32"/>
        </w:rPr>
      </w:pPr>
    </w:p>
    <w:p w:rsidR="004A559C" w:rsidRDefault="004A559C" w:rsidP="004A559C">
      <w:pPr>
        <w:rPr>
          <w:rFonts w:ascii="TH SarabunPSK" w:hAnsi="TH SarabunPSK" w:cs="TH SarabunPSK"/>
          <w:sz w:val="32"/>
          <w:szCs w:val="32"/>
        </w:rPr>
      </w:pPr>
    </w:p>
    <w:p w:rsidR="006F1B1D" w:rsidRPr="004A559C" w:rsidRDefault="006F1B1D"/>
    <w:sectPr w:rsidR="006F1B1D" w:rsidRPr="004A559C" w:rsidSect="009968ED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6D"/>
    <w:rsid w:val="004A559C"/>
    <w:rsid w:val="006F1B1D"/>
    <w:rsid w:val="0086016D"/>
    <w:rsid w:val="009968ED"/>
    <w:rsid w:val="00CB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9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59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A559C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9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59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A559C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2018-11-23T04:20:00Z</dcterms:created>
  <dcterms:modified xsi:type="dcterms:W3CDTF">2018-11-23T04:20:00Z</dcterms:modified>
</cp:coreProperties>
</file>