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32" w:rsidRDefault="001662FB" w:rsidP="00C17E9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662FB">
        <w:rPr>
          <w:rFonts w:ascii="CordiaUPC" w:eastAsia="Times New Roman" w:hAnsi="CordiaUPC" w:cs="Angsana New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153EDBD6" wp14:editId="278466F4">
            <wp:simplePos x="0" y="0"/>
            <wp:positionH relativeFrom="column">
              <wp:posOffset>1948815</wp:posOffset>
            </wp:positionH>
            <wp:positionV relativeFrom="paragraph">
              <wp:posOffset>-342265</wp:posOffset>
            </wp:positionV>
            <wp:extent cx="1081405" cy="1097280"/>
            <wp:effectExtent l="0" t="0" r="4445" b="762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FFA" w:rsidRDefault="00AD5FFA" w:rsidP="001662FB">
      <w:pPr>
        <w:spacing w:after="0" w:line="240" w:lineRule="auto"/>
        <w:ind w:right="-427"/>
        <w:rPr>
          <w:rFonts w:ascii="TH SarabunIT๙" w:eastAsia="Times New Roman" w:hAnsi="TH SarabunIT๙" w:cs="TH SarabunIT๙"/>
          <w:sz w:val="32"/>
          <w:szCs w:val="32"/>
        </w:rPr>
      </w:pPr>
    </w:p>
    <w:p w:rsidR="001662FB" w:rsidRPr="001662FB" w:rsidRDefault="001662FB" w:rsidP="001662FB">
      <w:pPr>
        <w:spacing w:after="0" w:line="240" w:lineRule="auto"/>
        <w:ind w:right="-427"/>
        <w:rPr>
          <w:rFonts w:ascii="TH SarabunIT๙" w:eastAsia="Times New Roman" w:hAnsi="TH SarabunIT๙" w:cs="TH SarabunIT๙"/>
          <w:sz w:val="32"/>
          <w:szCs w:val="32"/>
        </w:rPr>
      </w:pP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>ที่  นม ๙๗๓๐๑</w:t>
      </w:r>
      <w:r w:rsidRPr="001662FB">
        <w:rPr>
          <w:rFonts w:ascii="TH SarabunIT๙" w:eastAsia="Times New Roman" w:hAnsi="TH SarabunIT๙" w:cs="TH SarabunIT๙"/>
          <w:sz w:val="32"/>
          <w:szCs w:val="32"/>
        </w:rPr>
        <w:t>/</w:t>
      </w:r>
      <w:r w:rsidR="000435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662FB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</w:t>
      </w:r>
      <w:r w:rsidRPr="001662FB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1662FB">
        <w:rPr>
          <w:rFonts w:ascii="TH SarabunIT๙" w:eastAsia="Times New Roman" w:hAnsi="TH SarabunIT๙" w:cs="TH SarabunIT๙"/>
          <w:sz w:val="32"/>
          <w:szCs w:val="32"/>
        </w:rPr>
        <w:tab/>
        <w:t xml:space="preserve">  </w:t>
      </w:r>
      <w:r w:rsidR="00AE2A5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662F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07D26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>ที่ทำการองค์การบริหารส่วนตำบลห้วยบง</w:t>
      </w:r>
      <w:r w:rsidRPr="001662F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662FB">
        <w:rPr>
          <w:rFonts w:ascii="TH SarabunIT๙" w:eastAsia="Times New Roman" w:hAnsi="TH SarabunIT๙" w:cs="TH SarabunIT๙"/>
          <w:sz w:val="32"/>
          <w:szCs w:val="32"/>
        </w:rPr>
        <w:tab/>
      </w:r>
      <w:r w:rsidRPr="001662FB">
        <w:rPr>
          <w:rFonts w:ascii="TH SarabunIT๙" w:eastAsia="Times New Roman" w:hAnsi="TH SarabunIT๙" w:cs="TH SarabunIT๙"/>
          <w:sz w:val="32"/>
          <w:szCs w:val="32"/>
        </w:rPr>
        <w:tab/>
      </w:r>
      <w:r w:rsidRPr="001662FB">
        <w:rPr>
          <w:rFonts w:ascii="TH SarabunIT๙" w:eastAsia="Times New Roman" w:hAnsi="TH SarabunIT๙" w:cs="TH SarabunIT๙"/>
          <w:sz w:val="32"/>
          <w:szCs w:val="32"/>
        </w:rPr>
        <w:tab/>
      </w:r>
      <w:r w:rsidRPr="001662FB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</w:t>
      </w: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1662FB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</w:t>
      </w:r>
      <w:r w:rsidR="00707D26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="00C17E9E"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="00AE2A5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>อำเภอด่านขุนทด   จังหวัดนครราชสีมา  ๓๐๒๑๐</w:t>
      </w:r>
    </w:p>
    <w:p w:rsidR="001662FB" w:rsidRPr="005B36E3" w:rsidRDefault="001662FB" w:rsidP="001662FB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1662FB" w:rsidRDefault="001662FB" w:rsidP="00C17E9E">
      <w:pPr>
        <w:spacing w:after="0" w:line="240" w:lineRule="auto"/>
        <w:ind w:left="3600"/>
        <w:rPr>
          <w:rFonts w:ascii="TH SarabunIT๙" w:eastAsia="Times New Roman" w:hAnsi="TH SarabunIT๙" w:cs="TH SarabunIT๙"/>
          <w:sz w:val="16"/>
          <w:szCs w:val="16"/>
        </w:rPr>
      </w:pPr>
      <w:r w:rsidRPr="001662FB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AE2A5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B5439"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</w:t>
      </w: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 xml:space="preserve">  ๒๕๕</w:t>
      </w:r>
      <w:r w:rsidR="005D414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:rsidR="00C17E9E" w:rsidRPr="005B36E3" w:rsidRDefault="00C17E9E" w:rsidP="00C17E9E">
      <w:pPr>
        <w:spacing w:after="0" w:line="240" w:lineRule="auto"/>
        <w:ind w:left="3600"/>
        <w:rPr>
          <w:rFonts w:ascii="TH SarabunIT๙" w:eastAsia="Times New Roman" w:hAnsi="TH SarabunIT๙" w:cs="TH SarabunIT๙"/>
          <w:sz w:val="16"/>
          <w:szCs w:val="16"/>
        </w:rPr>
      </w:pPr>
    </w:p>
    <w:p w:rsidR="00F24BA2" w:rsidRPr="00DB5439" w:rsidRDefault="00F24BA2" w:rsidP="000435B8">
      <w:pPr>
        <w:keepNext/>
        <w:spacing w:after="0" w:line="240" w:lineRule="auto"/>
        <w:outlineLvl w:val="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435B8">
        <w:rPr>
          <w:rFonts w:ascii="TH SarabunIT๙" w:eastAsia="Times New Roman" w:hAnsi="TH SarabunIT๙" w:cs="TH SarabunIT๙" w:hint="cs"/>
          <w:sz w:val="32"/>
          <w:szCs w:val="32"/>
          <w:cs/>
        </w:rPr>
        <w:t>ขอความอนุเคร</w:t>
      </w:r>
      <w:r w:rsidR="00C87FFA"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="000435B8">
        <w:rPr>
          <w:rFonts w:ascii="TH SarabunIT๙" w:eastAsia="Times New Roman" w:hAnsi="TH SarabunIT๙" w:cs="TH SarabunIT๙" w:hint="cs"/>
          <w:sz w:val="32"/>
          <w:szCs w:val="32"/>
          <w:cs/>
        </w:rPr>
        <w:t>ะห์ประชาสัมพันธ์</w:t>
      </w:r>
      <w:r w:rsidR="00DB5439" w:rsidRPr="00DB543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B5439">
        <w:rPr>
          <w:rFonts w:ascii="TH SarabunIT๙" w:eastAsia="Times New Roman" w:hAnsi="TH SarabunIT๙" w:cs="TH SarabunIT๙" w:hint="cs"/>
          <w:sz w:val="32"/>
          <w:szCs w:val="32"/>
          <w:cs/>
        </w:rPr>
        <w:t>การให้บริการประชาชนในช่วงเวลาพักกลางวัน (พักเที่ยง)</w:t>
      </w:r>
    </w:p>
    <w:p w:rsidR="00F24BA2" w:rsidRPr="001662FB" w:rsidRDefault="00F24BA2" w:rsidP="00F24BA2">
      <w:pPr>
        <w:keepNext/>
        <w:spacing w:after="0" w:line="240" w:lineRule="auto"/>
        <w:outlineLvl w:val="0"/>
        <w:rPr>
          <w:rFonts w:ascii="TH SarabunIT๙" w:eastAsia="Times New Roman" w:hAnsi="TH SarabunIT๙" w:cs="TH SarabunIT๙"/>
          <w:sz w:val="16"/>
          <w:szCs w:val="16"/>
          <w:u w:val="single"/>
          <w:cs/>
        </w:rPr>
      </w:pPr>
      <w:r w:rsidRPr="001662FB">
        <w:rPr>
          <w:rFonts w:ascii="TH SarabunIT๙" w:eastAsia="Times New Roman" w:hAnsi="TH SarabunIT๙" w:cs="TH SarabunIT๙"/>
          <w:sz w:val="32"/>
          <w:szCs w:val="32"/>
          <w:u w:val="single"/>
        </w:rPr>
        <w:t xml:space="preserve">                 </w:t>
      </w:r>
    </w:p>
    <w:p w:rsidR="00F24BA2" w:rsidRDefault="00F24BA2" w:rsidP="00F24BA2">
      <w:pPr>
        <w:keepNext/>
        <w:spacing w:after="0" w:line="240" w:lineRule="auto"/>
        <w:outlineLvl w:val="0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435B8">
        <w:rPr>
          <w:rFonts w:ascii="TH SarabunIT๙" w:eastAsia="Times New Roman" w:hAnsi="TH SarabunIT๙" w:cs="TH SarabunIT๙" w:hint="cs"/>
          <w:sz w:val="32"/>
          <w:szCs w:val="32"/>
          <w:cs/>
        </w:rPr>
        <w:t>กำนันตำบลห้วยบง/ผู้ใหญ่บ้านทุกหมู่บ้าน</w:t>
      </w:r>
    </w:p>
    <w:p w:rsidR="000435B8" w:rsidRPr="00FF4C31" w:rsidRDefault="000435B8" w:rsidP="00F24BA2">
      <w:pPr>
        <w:keepNext/>
        <w:spacing w:after="0" w:line="240" w:lineRule="auto"/>
        <w:outlineLvl w:val="0"/>
        <w:rPr>
          <w:rFonts w:ascii="TH SarabunIT๙" w:eastAsia="Times New Roman" w:hAnsi="TH SarabunIT๙" w:cs="TH SarabunIT๙"/>
          <w:sz w:val="16"/>
          <w:szCs w:val="16"/>
        </w:rPr>
      </w:pPr>
    </w:p>
    <w:p w:rsidR="000435B8" w:rsidRPr="007F2DD7" w:rsidRDefault="00F24BA2" w:rsidP="00F24BA2">
      <w:pPr>
        <w:keepNext/>
        <w:spacing w:after="0" w:line="240" w:lineRule="auto"/>
        <w:outlineLvl w:val="0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สิ่งที่ส่งมาด้วย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192B28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ประกาศองค์การบริหารส่วนตำบลห้วยบง</w:t>
      </w:r>
      <w:r w:rsidR="007F2DD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F2DD7">
        <w:rPr>
          <w:rFonts w:ascii="TH SarabunIT๙" w:eastAsia="Times New Roman" w:hAnsi="TH SarabunIT๙" w:cs="TH SarabunIT๙"/>
          <w:sz w:val="32"/>
          <w:szCs w:val="32"/>
        </w:rPr>
        <w:tab/>
      </w:r>
      <w:r w:rsidR="007F2DD7">
        <w:rPr>
          <w:rFonts w:ascii="TH SarabunIT๙" w:eastAsia="Times New Roman" w:hAnsi="TH SarabunIT๙" w:cs="TH SarabunIT๙"/>
          <w:sz w:val="32"/>
          <w:szCs w:val="32"/>
        </w:rPr>
        <w:tab/>
      </w:r>
      <w:r w:rsidR="007F2DD7">
        <w:rPr>
          <w:rFonts w:ascii="TH SarabunIT๙" w:eastAsia="Times New Roman" w:hAnsi="TH SarabunIT๙" w:cs="TH SarabunIT๙"/>
          <w:sz w:val="32"/>
          <w:szCs w:val="32"/>
        </w:rPr>
        <w:tab/>
      </w:r>
      <w:r w:rsidR="007F2DD7">
        <w:rPr>
          <w:rFonts w:ascii="TH SarabunIT๙" w:eastAsia="Times New Roman" w:hAnsi="TH SarabunIT๙" w:cs="TH SarabunIT๙"/>
          <w:sz w:val="32"/>
          <w:szCs w:val="32"/>
        </w:rPr>
        <w:tab/>
      </w:r>
      <w:r w:rsidR="007F2DD7">
        <w:rPr>
          <w:rFonts w:ascii="TH SarabunIT๙" w:eastAsia="Times New Roman" w:hAnsi="TH SarabunIT๙" w:cs="TH SarabunIT๙"/>
          <w:sz w:val="32"/>
          <w:szCs w:val="32"/>
        </w:rPr>
        <w:tab/>
        <w:t xml:space="preserve">     1    </w:t>
      </w:r>
      <w:r w:rsidR="007F2DD7">
        <w:rPr>
          <w:rFonts w:ascii="TH SarabunIT๙" w:eastAsia="Times New Roman" w:hAnsi="TH SarabunIT๙" w:cs="TH SarabunIT๙" w:hint="cs"/>
          <w:sz w:val="32"/>
          <w:szCs w:val="32"/>
          <w:cs/>
        </w:rPr>
        <w:t>ชุด</w:t>
      </w:r>
    </w:p>
    <w:p w:rsidR="00F24BA2" w:rsidRPr="00FF4C31" w:rsidRDefault="00F24BA2" w:rsidP="00F24BA2">
      <w:pPr>
        <w:keepNext/>
        <w:spacing w:after="0" w:line="240" w:lineRule="auto"/>
        <w:outlineLvl w:val="0"/>
        <w:rPr>
          <w:rFonts w:ascii="TH SarabunIT๙" w:eastAsia="Times New Roman" w:hAnsi="TH SarabunIT๙" w:cs="TH SarabunIT๙" w:hint="cs"/>
          <w:sz w:val="16"/>
          <w:szCs w:val="16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F24BA2" w:rsidRPr="00F85086" w:rsidRDefault="00F24BA2" w:rsidP="00F24BA2">
      <w:pPr>
        <w:keepNext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ด้วยองค์การบริหารส่วนตำบลห้วยบง</w:t>
      </w:r>
      <w:r w:rsidR="000435B8">
        <w:rPr>
          <w:rFonts w:ascii="TH SarabunIT๙" w:eastAsia="Times New Roman" w:hAnsi="TH SarabunIT๙" w:cs="TH SarabunIT๙" w:hint="cs"/>
          <w:sz w:val="32"/>
          <w:szCs w:val="32"/>
          <w:cs/>
        </w:rPr>
        <w:t>ต้องการให้บริการและเพิ่มความสะดวกรวดเร็วในการปฏิบัติงานและตอบสนองความต้องการของประชาชนให้ทันท่วงที เพื่อลดขั้นตอนในการปฏิบัติงานที่เกี่ยวกับการให้บริการประชาชนโดยตรง นั้น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F24BA2" w:rsidRPr="00CC2899" w:rsidRDefault="00F24BA2" w:rsidP="00F24BA2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ในการนี้ องค์การบริหารส่วนตำบลห้วยบง</w:t>
      </w:r>
      <w:r w:rsidR="000435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ขอความอนุเคราะห์ท่านประชาสัมพันธ์คำสั่งขององค์การบริหารส่วนตำบลห้วยบง ผ่านหอกระจ่ายข่าวและติดประชาสัมพันธ์ไว้ที่</w:t>
      </w:r>
      <w:proofErr w:type="spellStart"/>
      <w:r w:rsidR="000435B8">
        <w:rPr>
          <w:rFonts w:ascii="TH SarabunIT๙" w:eastAsia="Times New Roman" w:hAnsi="TH SarabunIT๙" w:cs="TH SarabunIT๙" w:hint="cs"/>
          <w:sz w:val="32"/>
          <w:szCs w:val="32"/>
          <w:cs/>
        </w:rPr>
        <w:t>บร์</w:t>
      </w:r>
      <w:proofErr w:type="spellEnd"/>
      <w:r w:rsidR="000435B8">
        <w:rPr>
          <w:rFonts w:ascii="TH SarabunIT๙" w:eastAsia="Times New Roman" w:hAnsi="TH SarabunIT๙" w:cs="TH SarabunIT๙" w:hint="cs"/>
          <w:sz w:val="32"/>
          <w:szCs w:val="32"/>
          <w:cs/>
        </w:rPr>
        <w:t>อดประชาสัมพันธ์ของหมู่บ้านเพื่อเผยแพร่ให้ประชาชนรับทราบ หวังเป็นอย่างยิ่งว่าจะได้รับความอนุเคราะห์จากท่านด้วยดีเช่นเคย ขอขอบคุณมา ณ โอกาสนี้</w:t>
      </w:r>
      <w:r w:rsidRPr="00843B4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24BA2" w:rsidRPr="006B74AA" w:rsidRDefault="00F24BA2" w:rsidP="00F24BA2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F24BA2" w:rsidRDefault="00F24BA2" w:rsidP="00F24BA2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จึงเรียนมาเพื่อทราบ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F24BA2" w:rsidRPr="00CC2899" w:rsidRDefault="00F24BA2" w:rsidP="00F24BA2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F24BA2" w:rsidRPr="001662FB" w:rsidRDefault="00F24BA2" w:rsidP="00F24BA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>ขอแสดงความนับถือ</w:t>
      </w:r>
    </w:p>
    <w:p w:rsidR="00F24BA2" w:rsidRDefault="000435B8" w:rsidP="00F24BA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93345</wp:posOffset>
            </wp:positionV>
            <wp:extent cx="1209600" cy="309600"/>
            <wp:effectExtent l="0" t="0" r="0" b="0"/>
            <wp:wrapThrough wrapText="bothSides">
              <wp:wrapPolygon edited="0">
                <wp:start x="0" y="0"/>
                <wp:lineTo x="0" y="19959"/>
                <wp:lineTo x="21101" y="19959"/>
                <wp:lineTo x="21101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ลายเซ็นนายกIM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24BA2" w:rsidRDefault="00F24BA2" w:rsidP="00F24BA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24BA2" w:rsidRPr="001662FB" w:rsidRDefault="00F24BA2" w:rsidP="00F24BA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 xml:space="preserve">(นายเจริญ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บัวหลวงงาม</w:t>
      </w: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F24BA2" w:rsidRPr="001662FB" w:rsidRDefault="00F24BA2" w:rsidP="00F24BA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นายกองค์การบริหารส่วนตำบลห้วยบง</w:t>
      </w:r>
    </w:p>
    <w:p w:rsidR="00F24BA2" w:rsidRDefault="00F24BA2" w:rsidP="00F24BA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24BA2" w:rsidRDefault="00F24BA2" w:rsidP="00F24BA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24BA2" w:rsidRDefault="00F24BA2" w:rsidP="00F24BA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24BA2" w:rsidRDefault="00F24BA2" w:rsidP="00F24BA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24BA2" w:rsidRDefault="00F24BA2" w:rsidP="00F24BA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24BA2" w:rsidRPr="001662FB" w:rsidRDefault="00F24BA2" w:rsidP="00F24BA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>สำนัก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งานปลัด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(งานบริหารทั่วไป)</w:t>
      </w:r>
    </w:p>
    <w:p w:rsidR="00F24BA2" w:rsidRPr="001662FB" w:rsidRDefault="00F24BA2" w:rsidP="00F24BA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>โทร. ๐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>๔๔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39 3018</w:t>
      </w:r>
    </w:p>
    <w:p w:rsidR="00F24BA2" w:rsidRDefault="00F24BA2" w:rsidP="00F24BA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>โทรสาร  ๐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>๔๔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39 305</w:t>
      </w:r>
    </w:p>
    <w:p w:rsidR="00F24BA2" w:rsidRDefault="001641F9" w:rsidP="00F24BA2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hyperlink r:id="rId7" w:history="1">
        <w:r w:rsidR="00F24BA2" w:rsidRPr="00486632">
          <w:rPr>
            <w:rStyle w:val="a3"/>
            <w:rFonts w:ascii="TH SarabunIT๙" w:eastAsia="Times New Roman" w:hAnsi="TH SarabunIT๙" w:cs="TH SarabunIT๙"/>
            <w:color w:val="000000" w:themeColor="text1"/>
            <w:sz w:val="32"/>
            <w:szCs w:val="32"/>
          </w:rPr>
          <w:t>www.hauybongkorat.go.th</w:t>
        </w:r>
      </w:hyperlink>
    </w:p>
    <w:p w:rsidR="00F24BA2" w:rsidRDefault="00F24BA2" w:rsidP="00F24BA2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AC2DB7">
        <w:rPr>
          <w:rFonts w:ascii="TH SarabunIT๙" w:eastAsia="Times New Roman" w:hAnsi="TH SarabunIT๙" w:cs="TH SarabunIT๙" w:hint="cs"/>
          <w:color w:val="000000" w:themeColor="text1"/>
          <w:sz w:val="28"/>
          <w:cs/>
        </w:rPr>
        <w:t>(อรพรรณ)</w:t>
      </w:r>
    </w:p>
    <w:p w:rsidR="00F24BA2" w:rsidRDefault="00F24BA2" w:rsidP="00F24BA2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:rsidR="00F24BA2" w:rsidRDefault="00F24BA2" w:rsidP="00F24BA2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:rsidR="00F24BA2" w:rsidRDefault="00F24BA2" w:rsidP="00F24BA2">
      <w:pPr>
        <w:spacing w:after="0" w:line="240" w:lineRule="auto"/>
        <w:jc w:val="center"/>
        <w:rPr>
          <w:rFonts w:ascii="KodchiangUPC" w:eastAsia="Times New Roman" w:hAnsi="KodchiangUPC" w:cs="KodchiangUPC"/>
          <w:i/>
          <w:iCs/>
          <w:sz w:val="40"/>
          <w:szCs w:val="40"/>
        </w:rPr>
      </w:pPr>
      <w:r w:rsidRPr="00CC2899">
        <w:rPr>
          <w:rFonts w:ascii="KodchiangUPC" w:eastAsia="Times New Roman" w:hAnsi="KodchiangUPC" w:cs="KodchiangUPC"/>
          <w:b/>
          <w:bCs/>
          <w:i/>
          <w:iCs/>
          <w:sz w:val="40"/>
          <w:szCs w:val="40"/>
          <w:cs/>
        </w:rPr>
        <w:t>“ยึดมั่น</w:t>
      </w:r>
      <w:proofErr w:type="spellStart"/>
      <w:r w:rsidRPr="00CC2899">
        <w:rPr>
          <w:rFonts w:ascii="KodchiangUPC" w:eastAsia="Times New Roman" w:hAnsi="KodchiangUPC" w:cs="KodchiangUPC"/>
          <w:b/>
          <w:bCs/>
          <w:i/>
          <w:iCs/>
          <w:sz w:val="40"/>
          <w:szCs w:val="40"/>
          <w:cs/>
        </w:rPr>
        <w:t>ธรรมาภิ</w:t>
      </w:r>
      <w:proofErr w:type="spellEnd"/>
      <w:r w:rsidRPr="00CC2899">
        <w:rPr>
          <w:rFonts w:ascii="KodchiangUPC" w:eastAsia="Times New Roman" w:hAnsi="KodchiangUPC" w:cs="KodchiangUPC"/>
          <w:b/>
          <w:bCs/>
          <w:i/>
          <w:iCs/>
          <w:sz w:val="40"/>
          <w:szCs w:val="40"/>
          <w:cs/>
        </w:rPr>
        <w:t xml:space="preserve">บาล บริการเพื่อประชาชน” </w:t>
      </w:r>
    </w:p>
    <w:p w:rsidR="006B74AA" w:rsidRDefault="006B74AA" w:rsidP="003E3FF9">
      <w:pPr>
        <w:spacing w:after="0" w:line="240" w:lineRule="auto"/>
        <w:jc w:val="center"/>
        <w:rPr>
          <w:rFonts w:ascii="KodchiangUPC" w:eastAsia="Times New Roman" w:hAnsi="KodchiangUPC" w:cs="KodchiangUPC"/>
          <w:i/>
          <w:iCs/>
          <w:sz w:val="40"/>
          <w:szCs w:val="40"/>
        </w:rPr>
      </w:pPr>
    </w:p>
    <w:p w:rsidR="000435B8" w:rsidRDefault="000435B8" w:rsidP="00CB439A">
      <w:pPr>
        <w:spacing w:after="0" w:line="240" w:lineRule="auto"/>
        <w:ind w:right="-427"/>
        <w:rPr>
          <w:rFonts w:ascii="TH SarabunIT๙" w:eastAsia="Times New Roman" w:hAnsi="TH SarabunIT๙" w:cs="TH SarabunIT๙"/>
          <w:sz w:val="32"/>
          <w:szCs w:val="32"/>
        </w:rPr>
      </w:pPr>
    </w:p>
    <w:p w:rsidR="000435B8" w:rsidRDefault="000435B8" w:rsidP="00CB439A">
      <w:pPr>
        <w:spacing w:after="0" w:line="240" w:lineRule="auto"/>
        <w:ind w:right="-427"/>
        <w:rPr>
          <w:rFonts w:ascii="TH SarabunIT๙" w:eastAsia="Times New Roman" w:hAnsi="TH SarabunIT๙" w:cs="TH SarabunIT๙"/>
          <w:sz w:val="32"/>
          <w:szCs w:val="32"/>
        </w:rPr>
      </w:pPr>
      <w:r w:rsidRPr="001662FB">
        <w:rPr>
          <w:rFonts w:ascii="CordiaUPC" w:eastAsia="Times New Roman" w:hAnsi="CordiaUPC" w:cs="Angsana New"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E3B8EB5" wp14:editId="6DDE74D7">
            <wp:simplePos x="0" y="0"/>
            <wp:positionH relativeFrom="column">
              <wp:posOffset>2352675</wp:posOffset>
            </wp:positionH>
            <wp:positionV relativeFrom="paragraph">
              <wp:posOffset>0</wp:posOffset>
            </wp:positionV>
            <wp:extent cx="1080000" cy="1098000"/>
            <wp:effectExtent l="0" t="0" r="6350" b="6985"/>
            <wp:wrapThrough wrapText="bothSides">
              <wp:wrapPolygon edited="0">
                <wp:start x="0" y="0"/>
                <wp:lineTo x="0" y="21363"/>
                <wp:lineTo x="21346" y="21363"/>
                <wp:lineTo x="2134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9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25F" w:rsidRDefault="00A4625F" w:rsidP="00CB439A">
      <w:pPr>
        <w:spacing w:after="0" w:line="240" w:lineRule="auto"/>
        <w:ind w:right="-427"/>
        <w:rPr>
          <w:rFonts w:ascii="TH SarabunIT๙" w:eastAsia="Times New Roman" w:hAnsi="TH SarabunIT๙" w:cs="TH SarabunIT๙"/>
          <w:sz w:val="32"/>
          <w:szCs w:val="32"/>
        </w:rPr>
      </w:pPr>
    </w:p>
    <w:p w:rsidR="000435B8" w:rsidRDefault="000435B8" w:rsidP="00CB439A">
      <w:pPr>
        <w:spacing w:after="0" w:line="240" w:lineRule="auto"/>
        <w:ind w:right="-427"/>
        <w:rPr>
          <w:rFonts w:ascii="TH SarabunIT๙" w:eastAsia="Times New Roman" w:hAnsi="TH SarabunIT๙" w:cs="TH SarabunIT๙"/>
          <w:sz w:val="32"/>
          <w:szCs w:val="32"/>
        </w:rPr>
      </w:pPr>
    </w:p>
    <w:p w:rsidR="000435B8" w:rsidRDefault="000435B8" w:rsidP="00CB439A">
      <w:pPr>
        <w:spacing w:after="0" w:line="240" w:lineRule="auto"/>
        <w:ind w:right="-427"/>
        <w:rPr>
          <w:rFonts w:ascii="TH SarabunIT๙" w:eastAsia="Times New Roman" w:hAnsi="TH SarabunIT๙" w:cs="TH SarabunIT๙"/>
          <w:sz w:val="32"/>
          <w:szCs w:val="32"/>
        </w:rPr>
      </w:pPr>
    </w:p>
    <w:p w:rsidR="000435B8" w:rsidRDefault="000435B8" w:rsidP="00CB439A">
      <w:pPr>
        <w:spacing w:after="0" w:line="240" w:lineRule="auto"/>
        <w:ind w:right="-427"/>
        <w:rPr>
          <w:rFonts w:ascii="TH SarabunIT๙" w:eastAsia="Times New Roman" w:hAnsi="TH SarabunIT๙" w:cs="TH SarabunIT๙"/>
          <w:sz w:val="32"/>
          <w:szCs w:val="32"/>
        </w:rPr>
      </w:pPr>
    </w:p>
    <w:p w:rsidR="001641F9" w:rsidRDefault="001F073B" w:rsidP="007F2DD7">
      <w:pPr>
        <w:spacing w:after="0" w:line="240" w:lineRule="auto"/>
        <w:ind w:right="-427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ประกาศองค์การบริหารส่วนตำบล</w:t>
      </w:r>
      <w:r w:rsidR="00C87FFA">
        <w:rPr>
          <w:rFonts w:ascii="TH SarabunIT๙" w:eastAsia="Times New Roman" w:hAnsi="TH SarabunIT๙" w:cs="TH SarabunIT๙" w:hint="cs"/>
          <w:sz w:val="32"/>
          <w:szCs w:val="32"/>
          <w:cs/>
        </w:rPr>
        <w:t>ห้วยบง</w:t>
      </w:r>
    </w:p>
    <w:p w:rsidR="00C87FFA" w:rsidRDefault="00C87FFA" w:rsidP="007F2DD7">
      <w:pPr>
        <w:spacing w:after="0" w:line="240" w:lineRule="auto"/>
        <w:ind w:right="-427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เรื่อง </w:t>
      </w:r>
      <w:r w:rsidR="007F2DD7">
        <w:rPr>
          <w:rFonts w:ascii="TH SarabunIT๙" w:eastAsia="Times New Roman" w:hAnsi="TH SarabunIT๙" w:cs="TH SarabunIT๙" w:hint="cs"/>
          <w:sz w:val="32"/>
          <w:szCs w:val="32"/>
          <w:cs/>
        </w:rPr>
        <w:t>การให้บริการประชาชนในช่วงเวลาพักกลางวัน (พักเที่ยง)</w:t>
      </w:r>
    </w:p>
    <w:p w:rsidR="001641F9" w:rsidRDefault="007F2DD7" w:rsidP="001F073B">
      <w:pPr>
        <w:spacing w:after="0" w:line="240" w:lineRule="auto"/>
        <w:ind w:right="-427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ตั้งแต่เวลา 12.00 น.- 13.00 น.</w:t>
      </w:r>
    </w:p>
    <w:p w:rsidR="00C87FFA" w:rsidRDefault="00C87FFA" w:rsidP="001F073B">
      <w:pPr>
        <w:spacing w:after="0" w:line="240" w:lineRule="auto"/>
        <w:ind w:right="-427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---------------------------------</w:t>
      </w:r>
    </w:p>
    <w:p w:rsidR="00C87FFA" w:rsidRDefault="00C87FFA" w:rsidP="00C128F9">
      <w:pPr>
        <w:spacing w:after="0" w:line="240" w:lineRule="auto"/>
        <w:ind w:right="-4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ด้วย องค์การบริหารส่วนตำบลห้วยบง </w:t>
      </w:r>
      <w:r w:rsidR="007F2DD7">
        <w:rPr>
          <w:rFonts w:ascii="TH SarabunIT๙" w:eastAsia="Times New Roman" w:hAnsi="TH SarabunIT๙" w:cs="TH SarabunIT๙" w:hint="cs"/>
          <w:sz w:val="32"/>
          <w:szCs w:val="32"/>
          <w:cs/>
        </w:rPr>
        <w:t>มีนโยบายเชิงรุกในการให้บริการประชาชนและเพื่อพัฒนาองค์กรให้มีศักยภาพสามารถแก้ไขปัญหาได้และตอบสนองความต้องการของประชาชนในท้องถิ่นและผู้มาติดต่อ</w:t>
      </w:r>
      <w:r w:rsidR="001641F9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="007F2DD7">
        <w:rPr>
          <w:rFonts w:ascii="TH SarabunIT๙" w:eastAsia="Times New Roman" w:hAnsi="TH SarabunIT๙" w:cs="TH SarabunIT๙" w:hint="cs"/>
          <w:sz w:val="32"/>
          <w:szCs w:val="32"/>
          <w:cs/>
        </w:rPr>
        <w:t>าชการได้อย่างครบถ้วนมีประสิทธิภาพและเกิดประสิทธิภาพ ตามพระรา</w:t>
      </w:r>
      <w:proofErr w:type="spellStart"/>
      <w:r w:rsidR="007F2DD7">
        <w:rPr>
          <w:rFonts w:ascii="TH SarabunIT๙" w:eastAsia="Times New Roman" w:hAnsi="TH SarabunIT๙" w:cs="TH SarabunIT๙" w:hint="cs"/>
          <w:sz w:val="32"/>
          <w:szCs w:val="32"/>
          <w:cs/>
        </w:rPr>
        <w:t>ชกฤษภี</w:t>
      </w:r>
      <w:proofErr w:type="spellEnd"/>
      <w:r w:rsidR="007F2DD7">
        <w:rPr>
          <w:rFonts w:ascii="TH SarabunIT๙" w:eastAsia="Times New Roman" w:hAnsi="TH SarabunIT๙" w:cs="TH SarabunIT๙" w:hint="cs"/>
          <w:sz w:val="32"/>
          <w:szCs w:val="32"/>
          <w:cs/>
        </w:rPr>
        <w:t>กาว่าด้วยหลักเกณฑ์และวิธีการบริหารกิจการบ้านเมืองที่ดี พ.ศ.2546</w:t>
      </w:r>
    </w:p>
    <w:p w:rsidR="001641F9" w:rsidRDefault="007F2DD7" w:rsidP="001641F9">
      <w:pPr>
        <w:spacing w:after="0" w:line="240" w:lineRule="auto"/>
        <w:ind w:right="-427" w:firstLine="15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เพื่อให้การปฏิบัติราชการเป็นไปด้วยความเรียบร้อยและบรรลุวัตถุประสงค์ที่วางไว้ องค์การบริหารส่วนตำบลห้วยบง จึงได้จัดให้มีการบริการประชาชนในช่วงพักเวลากลางวัน (พักเที่ยง) ตั้งแต่เวลา 12.00 น. ถึง 13.00 น. ของทุกวันทำการ ซึ่งประกอบด้วยภารกิจที่ให้บริการ ดังนี้</w:t>
      </w:r>
    </w:p>
    <w:p w:rsidR="007F2DD7" w:rsidRPr="001641F9" w:rsidRDefault="007F2DD7" w:rsidP="001641F9">
      <w:pPr>
        <w:pStyle w:val="a4"/>
        <w:numPr>
          <w:ilvl w:val="0"/>
          <w:numId w:val="15"/>
        </w:numPr>
        <w:spacing w:after="0" w:line="240" w:lineRule="auto"/>
        <w:ind w:right="-427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1641F9">
        <w:rPr>
          <w:rFonts w:ascii="TH SarabunIT๙" w:eastAsia="Times New Roman" w:hAnsi="TH SarabunIT๙" w:cs="TH SarabunIT๙" w:hint="cs"/>
          <w:sz w:val="32"/>
          <w:szCs w:val="32"/>
          <w:cs/>
        </w:rPr>
        <w:t>การให้บริการในเรื่องการจัดเก็บภาษีโรงเรือนและที่ดิน ภาษีบำรุงท้องที่ และภาษีป้าย</w:t>
      </w:r>
    </w:p>
    <w:p w:rsidR="001641F9" w:rsidRDefault="001641F9" w:rsidP="003D64CA">
      <w:pPr>
        <w:pStyle w:val="a4"/>
        <w:numPr>
          <w:ilvl w:val="0"/>
          <w:numId w:val="15"/>
        </w:numPr>
        <w:spacing w:after="0" w:line="240" w:lineRule="auto"/>
        <w:ind w:right="-4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คำร้องทั่วไป,ขอความอนุเคราะห์สนับสนุนน้ำอุปโภคบริโภค</w:t>
      </w:r>
    </w:p>
    <w:p w:rsidR="007F2DD7" w:rsidRPr="001641F9" w:rsidRDefault="001641F9" w:rsidP="003D64CA">
      <w:pPr>
        <w:pStyle w:val="a4"/>
        <w:numPr>
          <w:ilvl w:val="0"/>
          <w:numId w:val="15"/>
        </w:numPr>
        <w:spacing w:after="0" w:line="240" w:lineRule="auto"/>
        <w:ind w:right="-427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แจ้งไฟฟ้าสาธารณะขัดข้อง</w:t>
      </w:r>
    </w:p>
    <w:p w:rsidR="007F2DD7" w:rsidRDefault="007F2DD7" w:rsidP="007F2DD7">
      <w:pPr>
        <w:pStyle w:val="a4"/>
        <w:numPr>
          <w:ilvl w:val="0"/>
          <w:numId w:val="15"/>
        </w:numPr>
        <w:spacing w:after="0" w:line="240" w:lineRule="auto"/>
        <w:ind w:right="-4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การขออนุญาตก่อสร้าง ดัดแปลง รื้อถอนหรือเคลื่อนย้ายอาคาร</w:t>
      </w:r>
    </w:p>
    <w:p w:rsidR="001641F9" w:rsidRDefault="001641F9" w:rsidP="007F2DD7">
      <w:pPr>
        <w:pStyle w:val="a4"/>
        <w:numPr>
          <w:ilvl w:val="0"/>
          <w:numId w:val="15"/>
        </w:numPr>
        <w:spacing w:after="0" w:line="240" w:lineRule="auto"/>
        <w:ind w:right="-427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แบบคำร้องขอเลขรหัสประจำบ้าน</w:t>
      </w:r>
    </w:p>
    <w:p w:rsidR="007F2DD7" w:rsidRPr="007F2DD7" w:rsidRDefault="001641F9" w:rsidP="007F2DD7">
      <w:pPr>
        <w:pStyle w:val="a4"/>
        <w:numPr>
          <w:ilvl w:val="0"/>
          <w:numId w:val="15"/>
        </w:numPr>
        <w:spacing w:after="0" w:line="240" w:lineRule="auto"/>
        <w:ind w:right="-4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การลงทะเบียนและยื่นคำขอรับเบี้ยยังชีพผู้สูงอายุ ผู้พิการและผู้ป่วยเอดส์</w:t>
      </w:r>
    </w:p>
    <w:p w:rsidR="001641F9" w:rsidRDefault="001641F9" w:rsidP="00C128F9">
      <w:pPr>
        <w:spacing w:after="0" w:line="240" w:lineRule="auto"/>
        <w:ind w:right="-427" w:firstLine="15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128F9" w:rsidRDefault="00C128F9" w:rsidP="00C128F9">
      <w:pPr>
        <w:spacing w:after="0" w:line="240" w:lineRule="auto"/>
        <w:ind w:right="-427" w:firstLine="15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9F108E" w:rsidRDefault="009F108E" w:rsidP="00C128F9">
      <w:pPr>
        <w:spacing w:after="0" w:line="240" w:lineRule="auto"/>
        <w:ind w:right="-427" w:firstLine="15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F108E" w:rsidRPr="00C128F9" w:rsidRDefault="009F108E" w:rsidP="001641F9">
      <w:pPr>
        <w:spacing w:after="0" w:line="240" w:lineRule="auto"/>
        <w:ind w:left="1320" w:right="-427" w:firstLine="15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1641F9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เดือน  </w:t>
      </w:r>
      <w:r w:rsidR="001641F9"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</w:t>
      </w:r>
      <w:r w:rsidR="005D41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พ.ศ.2558</w:t>
      </w:r>
    </w:p>
    <w:p w:rsidR="009F108E" w:rsidRDefault="009F108E" w:rsidP="001F073B">
      <w:pPr>
        <w:spacing w:after="0" w:line="240" w:lineRule="auto"/>
        <w:ind w:right="-427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F108E" w:rsidRDefault="009F108E" w:rsidP="001F073B">
      <w:pPr>
        <w:spacing w:after="0" w:line="240" w:lineRule="auto"/>
        <w:ind w:right="-427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F108E" w:rsidRDefault="009F108E" w:rsidP="009F10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E8B5E41" wp14:editId="43ABF187">
            <wp:simplePos x="0" y="0"/>
            <wp:positionH relativeFrom="column">
              <wp:posOffset>2290445</wp:posOffset>
            </wp:positionH>
            <wp:positionV relativeFrom="paragraph">
              <wp:posOffset>102870</wp:posOffset>
            </wp:positionV>
            <wp:extent cx="1209600" cy="309600"/>
            <wp:effectExtent l="0" t="0" r="0" b="0"/>
            <wp:wrapThrough wrapText="bothSides">
              <wp:wrapPolygon edited="0">
                <wp:start x="0" y="0"/>
                <wp:lineTo x="0" y="19959"/>
                <wp:lineTo x="21101" y="19959"/>
                <wp:lineTo x="21101" y="0"/>
                <wp:lineTo x="0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ลายเซ็นนายกIM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108E" w:rsidRDefault="009F108E" w:rsidP="009F10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F108E" w:rsidRPr="001662FB" w:rsidRDefault="009F108E" w:rsidP="009F10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 xml:space="preserve">(นายเจริญ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บัวหลวงงาม</w:t>
      </w: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9F108E" w:rsidRPr="001662FB" w:rsidRDefault="009F108E" w:rsidP="009F10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662FB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นายกองค์การบริหารส่วนตำบลห้วยบง</w:t>
      </w:r>
    </w:p>
    <w:p w:rsidR="009F108E" w:rsidRDefault="009F108E" w:rsidP="001F073B">
      <w:pPr>
        <w:spacing w:after="0" w:line="240" w:lineRule="auto"/>
        <w:ind w:right="-427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sectPr w:rsidR="009F108E" w:rsidSect="009E3FB6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C1DB1"/>
    <w:multiLevelType w:val="hybridMultilevel"/>
    <w:tmpl w:val="6BD8D0EE"/>
    <w:lvl w:ilvl="0" w:tplc="5FEEBD1C">
      <w:start w:val="7"/>
      <w:numFmt w:val="bullet"/>
      <w:lvlText w:val="-"/>
      <w:lvlJc w:val="left"/>
      <w:pPr>
        <w:ind w:left="25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">
    <w:nsid w:val="279F3050"/>
    <w:multiLevelType w:val="hybridMultilevel"/>
    <w:tmpl w:val="35EE6F52"/>
    <w:lvl w:ilvl="0" w:tplc="3848856E">
      <w:start w:val="7"/>
      <w:numFmt w:val="bullet"/>
      <w:lvlText w:val="-"/>
      <w:lvlJc w:val="left"/>
      <w:pPr>
        <w:ind w:left="256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28730618"/>
    <w:multiLevelType w:val="hybridMultilevel"/>
    <w:tmpl w:val="12800BB2"/>
    <w:lvl w:ilvl="0" w:tplc="68005486">
      <w:start w:val="7"/>
      <w:numFmt w:val="bullet"/>
      <w:lvlText w:val="-"/>
      <w:lvlJc w:val="left"/>
      <w:pPr>
        <w:ind w:left="25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>
    <w:nsid w:val="2CA85BA1"/>
    <w:multiLevelType w:val="hybridMultilevel"/>
    <w:tmpl w:val="5010F390"/>
    <w:lvl w:ilvl="0" w:tplc="E684D574">
      <w:start w:val="7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F4530E2"/>
    <w:multiLevelType w:val="hybridMultilevel"/>
    <w:tmpl w:val="80FE0584"/>
    <w:lvl w:ilvl="0" w:tplc="73AAC59C">
      <w:start w:val="7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6C7B3F"/>
    <w:multiLevelType w:val="hybridMultilevel"/>
    <w:tmpl w:val="0DE44D5E"/>
    <w:lvl w:ilvl="0" w:tplc="E9A4CC3E">
      <w:start w:val="7"/>
      <w:numFmt w:val="bullet"/>
      <w:lvlText w:val="-"/>
      <w:lvlJc w:val="left"/>
      <w:pPr>
        <w:ind w:left="249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>
    <w:nsid w:val="3BAE4879"/>
    <w:multiLevelType w:val="hybridMultilevel"/>
    <w:tmpl w:val="84588256"/>
    <w:lvl w:ilvl="0" w:tplc="E020BDF2">
      <w:start w:val="7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401C453A"/>
    <w:multiLevelType w:val="hybridMultilevel"/>
    <w:tmpl w:val="8C38BE46"/>
    <w:lvl w:ilvl="0" w:tplc="D4D45EC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41691F37"/>
    <w:multiLevelType w:val="hybridMultilevel"/>
    <w:tmpl w:val="297843CE"/>
    <w:lvl w:ilvl="0" w:tplc="027A59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CF2266C"/>
    <w:multiLevelType w:val="hybridMultilevel"/>
    <w:tmpl w:val="0D2EF820"/>
    <w:lvl w:ilvl="0" w:tplc="B35C7D9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4E444C33"/>
    <w:multiLevelType w:val="hybridMultilevel"/>
    <w:tmpl w:val="C65E9D12"/>
    <w:lvl w:ilvl="0" w:tplc="33C0A816">
      <w:start w:val="7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B063BCC"/>
    <w:multiLevelType w:val="hybridMultilevel"/>
    <w:tmpl w:val="7A6E6648"/>
    <w:lvl w:ilvl="0" w:tplc="A07890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3E63289"/>
    <w:multiLevelType w:val="hybridMultilevel"/>
    <w:tmpl w:val="D638D152"/>
    <w:lvl w:ilvl="0" w:tplc="F132B798">
      <w:start w:val="7"/>
      <w:numFmt w:val="bullet"/>
      <w:lvlText w:val="-"/>
      <w:lvlJc w:val="left"/>
      <w:pPr>
        <w:ind w:left="25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>
    <w:nsid w:val="728237DE"/>
    <w:multiLevelType w:val="hybridMultilevel"/>
    <w:tmpl w:val="74624360"/>
    <w:lvl w:ilvl="0" w:tplc="27FAF598">
      <w:start w:val="7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FAB0E8B"/>
    <w:multiLevelType w:val="hybridMultilevel"/>
    <w:tmpl w:val="A17235F6"/>
    <w:lvl w:ilvl="0" w:tplc="61881E60">
      <w:start w:val="7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4"/>
  </w:num>
  <w:num w:numId="5">
    <w:abstractNumId w:val="10"/>
  </w:num>
  <w:num w:numId="6">
    <w:abstractNumId w:val="5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"/>
  </w:num>
  <w:num w:numId="12">
    <w:abstractNumId w:val="0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FB"/>
    <w:rsid w:val="00022BA3"/>
    <w:rsid w:val="000435B8"/>
    <w:rsid w:val="001641F9"/>
    <w:rsid w:val="001662FB"/>
    <w:rsid w:val="00192B28"/>
    <w:rsid w:val="001F073B"/>
    <w:rsid w:val="002113FF"/>
    <w:rsid w:val="0026089F"/>
    <w:rsid w:val="00292E10"/>
    <w:rsid w:val="002D1D07"/>
    <w:rsid w:val="00314285"/>
    <w:rsid w:val="00367C73"/>
    <w:rsid w:val="003C0599"/>
    <w:rsid w:val="003E3FF9"/>
    <w:rsid w:val="003F5479"/>
    <w:rsid w:val="004410F6"/>
    <w:rsid w:val="004567AB"/>
    <w:rsid w:val="00486632"/>
    <w:rsid w:val="004F3151"/>
    <w:rsid w:val="005B36E3"/>
    <w:rsid w:val="005D4145"/>
    <w:rsid w:val="00673CBA"/>
    <w:rsid w:val="0069180D"/>
    <w:rsid w:val="006B74AA"/>
    <w:rsid w:val="006C1074"/>
    <w:rsid w:val="00707D26"/>
    <w:rsid w:val="00743D56"/>
    <w:rsid w:val="00766714"/>
    <w:rsid w:val="007F1E28"/>
    <w:rsid w:val="007F2DD7"/>
    <w:rsid w:val="0081529A"/>
    <w:rsid w:val="008E32E2"/>
    <w:rsid w:val="00901020"/>
    <w:rsid w:val="009A50B2"/>
    <w:rsid w:val="009B3C4A"/>
    <w:rsid w:val="009E3FB6"/>
    <w:rsid w:val="009F108E"/>
    <w:rsid w:val="00A4625F"/>
    <w:rsid w:val="00AC2DB7"/>
    <w:rsid w:val="00AD5FFA"/>
    <w:rsid w:val="00AE2A58"/>
    <w:rsid w:val="00B31EB2"/>
    <w:rsid w:val="00B460F7"/>
    <w:rsid w:val="00B70512"/>
    <w:rsid w:val="00BA4FF3"/>
    <w:rsid w:val="00BC77E4"/>
    <w:rsid w:val="00C128F9"/>
    <w:rsid w:val="00C17E9E"/>
    <w:rsid w:val="00C37A32"/>
    <w:rsid w:val="00C60F98"/>
    <w:rsid w:val="00C87FFA"/>
    <w:rsid w:val="00C91F70"/>
    <w:rsid w:val="00CB439A"/>
    <w:rsid w:val="00CC2899"/>
    <w:rsid w:val="00CE6BD7"/>
    <w:rsid w:val="00DB18B6"/>
    <w:rsid w:val="00DB5439"/>
    <w:rsid w:val="00E04684"/>
    <w:rsid w:val="00E164A8"/>
    <w:rsid w:val="00F24BA2"/>
    <w:rsid w:val="00F775C9"/>
    <w:rsid w:val="00F85086"/>
    <w:rsid w:val="00FE06E8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6F943D-F301-4860-9F04-445094F9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FF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7A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08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08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hauybongkorat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Windows User</cp:lastModifiedBy>
  <cp:revision>2</cp:revision>
  <cp:lastPrinted>2016-11-08T13:18:00Z</cp:lastPrinted>
  <dcterms:created xsi:type="dcterms:W3CDTF">2016-11-08T13:18:00Z</dcterms:created>
  <dcterms:modified xsi:type="dcterms:W3CDTF">2016-11-08T13:18:00Z</dcterms:modified>
</cp:coreProperties>
</file>