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DC1E7B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DC1E7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DC1E7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การแจ้งดัดแปลงอาคารตามมาตรา </w:t>
      </w:r>
      <w:r w:rsidR="00081011" w:rsidRPr="00DC1E7B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39 </w:t>
      </w:r>
      <w:r w:rsidR="00081011" w:rsidRPr="00DC1E7B">
        <w:rPr>
          <w:rFonts w:ascii="TH SarabunPSK" w:hAnsi="TH SarabunPSK" w:cs="TH SarabunPSK"/>
          <w:b/>
          <w:bCs/>
          <w:noProof/>
          <w:sz w:val="32"/>
          <w:szCs w:val="32"/>
          <w:cs/>
        </w:rPr>
        <w:t>ทวิ</w:t>
      </w:r>
    </w:p>
    <w:p w:rsidR="00513AE8" w:rsidRPr="00DC1E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DC1E7B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C1E7B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DC1E7B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3746C" wp14:editId="40161E2A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DC1E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DC1E7B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noProof/>
          <w:sz w:val="32"/>
          <w:szCs w:val="32"/>
          <w:cs/>
        </w:rPr>
        <w:t>ผู</w:t>
      </w:r>
      <w:r w:rsidRPr="00DC1E7B">
        <w:rPr>
          <w:rFonts w:ascii="TH SarabunPSK" w:hAnsi="TH SarabunPSK" w:cs="TH SarabunPSK"/>
          <w:noProof/>
          <w:sz w:val="32"/>
          <w:szCs w:val="32"/>
        </w:rPr>
        <w:t>ใดจะดัดแปลงอาคารโดยไม</w:t>
      </w:r>
      <w:r w:rsidRPr="00DC1E7B">
        <w:rPr>
          <w:rFonts w:ascii="TH SarabunPSK" w:hAnsi="TH SarabunPSK" w:cs="TH SarabunPSK"/>
          <w:noProof/>
          <w:sz w:val="32"/>
          <w:szCs w:val="32"/>
          <w:cs/>
        </w:rPr>
        <w:t>ยื่นคําขอรับใบอนุญาตจากเจ</w:t>
      </w:r>
      <w:r w:rsidRPr="00DC1E7B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DC1E7B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DC1E7B">
        <w:rPr>
          <w:rFonts w:ascii="TH SarabunPSK" w:hAnsi="TH SarabunPSK" w:cs="TH SarabunPSK"/>
          <w:noProof/>
          <w:sz w:val="32"/>
          <w:szCs w:val="32"/>
        </w:rPr>
        <w:t>องถิ่นก็ได</w:t>
      </w:r>
      <w:r w:rsidRPr="00DC1E7B">
        <w:rPr>
          <w:rFonts w:ascii="TH SarabunPSK" w:hAnsi="TH SarabunPSK" w:cs="TH SarabunPSK"/>
          <w:noProof/>
          <w:sz w:val="32"/>
          <w:szCs w:val="32"/>
          <w:cs/>
        </w:rPr>
        <w:t xml:space="preserve"> </w:t>
      </w:r>
      <w:r w:rsidRPr="00DC1E7B">
        <w:rPr>
          <w:rFonts w:ascii="TH SarabunPSK" w:hAnsi="TH SarabunPSK" w:cs="TH SarabunPSK"/>
          <w:noProof/>
          <w:sz w:val="32"/>
          <w:szCs w:val="32"/>
        </w:rPr>
        <w:t>โดยการแจ้งต</w:t>
      </w:r>
      <w:r w:rsidRPr="00DC1E7B">
        <w:rPr>
          <w:rFonts w:ascii="TH SarabunPSK" w:hAnsi="TH SarabunPSK" w:cs="TH SarabunPSK"/>
          <w:noProof/>
          <w:sz w:val="32"/>
          <w:szCs w:val="32"/>
          <w:cs/>
        </w:rPr>
        <w:t></w:t>
      </w:r>
      <w:r w:rsidRPr="00DC1E7B">
        <w:rPr>
          <w:rFonts w:ascii="TH SarabunPSK" w:hAnsi="TH SarabunPSK" w:cs="TH SarabunPSK"/>
          <w:noProof/>
          <w:sz w:val="32"/>
          <w:szCs w:val="32"/>
        </w:rPr>
        <w:t>อเจ</w:t>
      </w:r>
      <w:r w:rsidRPr="00DC1E7B">
        <w:rPr>
          <w:rFonts w:ascii="TH SarabunPSK" w:hAnsi="TH SarabunPSK" w:cs="TH SarabunPSK"/>
          <w:noProof/>
          <w:sz w:val="32"/>
          <w:szCs w:val="32"/>
          <w:cs/>
        </w:rPr>
        <w:t></w:t>
      </w:r>
      <w:r w:rsidRPr="00DC1E7B">
        <w:rPr>
          <w:rFonts w:ascii="TH SarabunPSK" w:hAnsi="TH SarabunPSK" w:cs="TH SarabunPSK"/>
          <w:noProof/>
          <w:sz w:val="32"/>
          <w:szCs w:val="32"/>
        </w:rPr>
        <w:t>าพนักงานท</w:t>
      </w:r>
      <w:r w:rsidRPr="00DC1E7B">
        <w:rPr>
          <w:rFonts w:ascii="TH SarabunPSK" w:hAnsi="TH SarabunPSK" w:cs="TH SarabunPSK"/>
          <w:noProof/>
          <w:sz w:val="32"/>
          <w:szCs w:val="32"/>
          <w:cs/>
        </w:rPr>
        <w:t>องถิ่นตามมาตรา ๓๙ ทวิ เมื่อผู้แจ้งได้ดำเนินการแจ้ง 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๓๙ ทวิ ให้เจ้าพนักงานท้องถิ่นมีอำนาจสั่งให้ผู้แจ้งมาดำเนินการ แก้ไขให้ถูกต้องหรือครบถ้วนภายใน ๗ วันนับแต่วันที่ได้รับแจ้งคำสั่งดังกล่าว และภายใน ๑๒๐ วันนับแต่วันที่ได้ออกใบรับแจ้งตามมาตรา ๓๙ ทวิ หรือนับแต่วันที่เริ่มการดัดแปลงอาคารตามที่ได้แจ้งไว้ ถ้าเจ้าพนักงานท้องถิ่นได้ตรวจพบว่าการดัดแปลงอาคารที่ได้แจ้งไว้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๓๙ 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๓๙ ทวิ ทราบโดยเร็ว</w:t>
      </w:r>
      <w:r w:rsidRPr="00DC1E7B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DC1E7B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DC1E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DC1E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DC1E7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DC1E7B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DC1E7B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1E7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DC1E7B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0-4439-3018  www.hauybongkorat.go.th/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DC1E7B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DC1E7B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1E7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เปิดให้บริการวัน จันทร์ ถึง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วันศุกร์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DC1E7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C1E7B" w:rsidRDefault="00DC1E7B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C1E7B" w:rsidRDefault="00DC1E7B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C1E7B" w:rsidRDefault="00DC1E7B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C1E7B" w:rsidRDefault="00DC1E7B" w:rsidP="00513AE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4646" w:rsidRPr="00DC1E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DC1E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C1E7B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DC1E7B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DC1E7B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DC1E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C1E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DC1E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DC1E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DC1E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DC1E7B" w:rsidTr="00310762">
        <w:tc>
          <w:tcPr>
            <w:tcW w:w="846" w:type="dxa"/>
          </w:tcPr>
          <w:p w:rsidR="0067367B" w:rsidRPr="00DC1E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C1E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DC1E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ยื่นแจ้งดัดแปลงอาคาร จ่ายค่าธรรมเนียม และรับใบรับแจ้ง</w:t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DC1E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C1E7B" w:rsidTr="00310762">
        <w:tc>
          <w:tcPr>
            <w:tcW w:w="846" w:type="dxa"/>
          </w:tcPr>
          <w:p w:rsidR="0067367B" w:rsidRPr="00DC1E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C1E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C1E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DC1E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C1E7B" w:rsidTr="00310762">
        <w:tc>
          <w:tcPr>
            <w:tcW w:w="846" w:type="dxa"/>
          </w:tcPr>
          <w:p w:rsidR="0067367B" w:rsidRPr="00DC1E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C1E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C1E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DC1E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C1E7B" w:rsidTr="00310762">
        <w:tc>
          <w:tcPr>
            <w:tcW w:w="846" w:type="dxa"/>
          </w:tcPr>
          <w:p w:rsidR="0067367B" w:rsidRPr="00DC1E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C1E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DC1E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DC1E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DC1E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DC1E7B" w:rsidRPr="00DC1E7B" w:rsidRDefault="00DC1E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DC1E7B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DC1E7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C1E7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DC1E7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DC1E7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165651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แบบการแจ้งดัดแปลงอาคารตามที่เจ้าพนักงานท้องถิ่นกำหนด และกรอกข้อความให้ครบถ้วน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358937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ใบอนุญาตหรือใบรับแจ้งก่อสร้างอาคารเดิมที่ได้รับอนุญาต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86474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.3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306336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944026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746915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29217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9823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เอกสารในส่วนของผู้แจ้งดัดแปลงอาคาร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ระดับวุฒิสถาปนิก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327687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100164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12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044204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13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428843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14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 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520540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15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2550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907086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16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6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2527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หรือ ค่า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fc’ &gt; 173.3 ksc.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3964512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17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48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2540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108009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18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33 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2535)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349745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19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876983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20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146228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21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95847514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22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161176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23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479489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C1E7B" w:rsidTr="000E5F48">
        <w:tc>
          <w:tcPr>
            <w:tcW w:w="846" w:type="dxa"/>
          </w:tcPr>
          <w:p w:rsidR="00E8524B" w:rsidRPr="00DC1E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24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C1E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C1E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DC1E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DC1E7B" w:rsidRDefault="00DC1E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971416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C1E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))</w:t>
            </w:r>
          </w:p>
        </w:tc>
        <w:tc>
          <w:tcPr>
            <w:tcW w:w="3276" w:type="dxa"/>
          </w:tcPr>
          <w:p w:rsidR="0067367B" w:rsidRPr="00DC1E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DC1E7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DC1E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DC1E7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DC1E7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DC1E7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DC1E7B" w:rsidTr="008D6120">
        <w:tc>
          <w:tcPr>
            <w:tcW w:w="846" w:type="dxa"/>
          </w:tcPr>
          <w:p w:rsidR="00CD595C" w:rsidRPr="00DC1E7B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DC1E7B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DC1E7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DC1E7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C1E7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DC1E7B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DC1E7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C1E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C1E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C1E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DC1E7B" w:rsidTr="00527864">
        <w:tc>
          <w:tcPr>
            <w:tcW w:w="846" w:type="dxa"/>
          </w:tcPr>
          <w:p w:rsidR="000B2BF5" w:rsidRPr="00DC1E7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C1E7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ศูนย์ดำรงธรรมอำเภอด่านขุนทดที่ว่าการอำเภอด่านขุนทดตำบลด่านขุนทด  อำเภอด่านขุนทด  จังหวัดนครราชสีมา 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30210</w:t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C1E7B" w:rsidTr="00527864">
        <w:tc>
          <w:tcPr>
            <w:tcW w:w="846" w:type="dxa"/>
          </w:tcPr>
          <w:p w:rsidR="000B2BF5" w:rsidRPr="00DC1E7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C1E7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จังองค์การบริหารส่วนตำบลห้วยบง  เลขที่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219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หมู่ที่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ตำบลห้วยบง   อำเภอด่านขุนทด จังหวัดนครราชสีมา 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30210  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</w:t>
            </w: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. 0-4439-3018  www.hauybongkorat.go.th</w:t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C1E7B" w:rsidTr="00527864">
        <w:tc>
          <w:tcPr>
            <w:tcW w:w="846" w:type="dxa"/>
          </w:tcPr>
          <w:p w:rsidR="000B2BF5" w:rsidRPr="00DC1E7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C1E7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DC1E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DC1E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DC1E7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C1E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C1E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C1E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DC1E7B" w:rsidTr="00527864">
        <w:tc>
          <w:tcPr>
            <w:tcW w:w="10075" w:type="dxa"/>
            <w:gridSpan w:val="2"/>
          </w:tcPr>
          <w:p w:rsidR="00527864" w:rsidRPr="00DC1E7B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1E7B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DC1E7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DC1E7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DC1E7B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DC1E7B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DC1E7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Default="000B2BF5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DC1E7B" w:rsidRPr="00DC1E7B" w:rsidRDefault="00DC1E7B" w:rsidP="00513AE8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8FFD50" wp14:editId="4DF5A78D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C1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DC1E7B">
        <w:rPr>
          <w:rFonts w:ascii="TH SarabunPSK" w:hAnsi="TH SarabunPSK" w:cs="TH SarabunPSK"/>
          <w:noProof/>
          <w:sz w:val="32"/>
          <w:szCs w:val="32"/>
          <w:cs/>
        </w:rPr>
        <w:t xml:space="preserve">การแจ้งดัดแปลงอาคารตามมาตรา </w:t>
      </w:r>
      <w:r w:rsidR="007B7ED7" w:rsidRPr="00DC1E7B">
        <w:rPr>
          <w:rFonts w:ascii="TH SarabunPSK" w:hAnsi="TH SarabunPSK" w:cs="TH SarabunPSK"/>
          <w:noProof/>
          <w:sz w:val="32"/>
          <w:szCs w:val="32"/>
        </w:rPr>
        <w:t xml:space="preserve">39 </w:t>
      </w:r>
      <w:r w:rsidR="007B7ED7" w:rsidRPr="00DC1E7B">
        <w:rPr>
          <w:rFonts w:ascii="TH SarabunPSK" w:hAnsi="TH SarabunPSK" w:cs="TH SarabunPSK"/>
          <w:noProof/>
          <w:sz w:val="32"/>
          <w:szCs w:val="32"/>
          <w:cs/>
        </w:rPr>
        <w:t>ทวิ</w:t>
      </w:r>
      <w:r w:rsidR="007B7ED7"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DC1E7B">
        <w:rPr>
          <w:rFonts w:ascii="TH SarabunPSK" w:hAnsi="TH SarabunPSK" w:cs="TH SarabunPSK"/>
          <w:sz w:val="32"/>
          <w:szCs w:val="32"/>
        </w:rPr>
        <w:t>:</w:t>
      </w:r>
      <w:r w:rsidRPr="00DC1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DC1E7B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DC1E7B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>รับแจ้ง</w:t>
      </w:r>
    </w:p>
    <w:p w:rsidR="009F08E4" w:rsidRPr="00DC1E7B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DC1E7B" w:rsidTr="009F08E4">
        <w:tc>
          <w:tcPr>
            <w:tcW w:w="10070" w:type="dxa"/>
          </w:tcPr>
          <w:p w:rsidR="00357B89" w:rsidRPr="00DC1E7B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DC1E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DC1E7B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1E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DC1E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DC1E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DC1E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C1E7B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DC1E7B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DC1E7B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DC1E7B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DC1E7B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DC1E7B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DC1E7B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DC1E7B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DC1E7B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DC1E7B">
        <w:rPr>
          <w:rFonts w:ascii="TH SarabunPSK" w:hAnsi="TH SarabunPSK" w:cs="TH SarabunPSK"/>
          <w:noProof/>
          <w:sz w:val="32"/>
          <w:szCs w:val="32"/>
        </w:rPr>
        <w:t>. 2522</w:t>
      </w: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DC1E7B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DC1E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sz w:val="32"/>
          <w:szCs w:val="32"/>
        </w:rPr>
        <w:tab/>
      </w:r>
      <w:r w:rsidRPr="00DC1E7B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DC1E7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sz w:val="32"/>
          <w:szCs w:val="32"/>
        </w:rPr>
        <w:tab/>
      </w:r>
      <w:r w:rsidRPr="00DC1E7B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DC1E7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C1E7B">
        <w:rPr>
          <w:rFonts w:ascii="TH SarabunPSK" w:hAnsi="TH SarabunPSK" w:cs="TH SarabunPSK"/>
          <w:sz w:val="32"/>
          <w:szCs w:val="32"/>
        </w:rPr>
        <w:tab/>
      </w:r>
      <w:r w:rsidRPr="00DC1E7B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DC1E7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C1E7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C1E7B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DC1E7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DC1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DC1E7B">
        <w:rPr>
          <w:rFonts w:ascii="TH SarabunPSK" w:hAnsi="TH SarabunPSK" w:cs="TH SarabunPSK"/>
          <w:noProof/>
          <w:sz w:val="32"/>
          <w:szCs w:val="32"/>
          <w:cs/>
        </w:rPr>
        <w:t xml:space="preserve">การแจ้งดัดแปลงอาคารตามมาตรา </w:t>
      </w:r>
      <w:r w:rsidR="002F5480" w:rsidRPr="00DC1E7B">
        <w:rPr>
          <w:rFonts w:ascii="TH SarabunPSK" w:hAnsi="TH SarabunPSK" w:cs="TH SarabunPSK"/>
          <w:noProof/>
          <w:sz w:val="32"/>
          <w:szCs w:val="32"/>
        </w:rPr>
        <w:t xml:space="preserve">39 </w:t>
      </w:r>
      <w:r w:rsidR="002F5480" w:rsidRPr="00DC1E7B">
        <w:rPr>
          <w:rFonts w:ascii="TH SarabunPSK" w:hAnsi="TH SarabunPSK" w:cs="TH SarabunPSK"/>
          <w:noProof/>
          <w:sz w:val="32"/>
          <w:szCs w:val="32"/>
          <w:cs/>
        </w:rPr>
        <w:t>ทวิ องค์การบริหารส่วนตำบลห้วยบง</w:t>
      </w:r>
    </w:p>
    <w:p w:rsidR="00D30394" w:rsidRPr="00DC1E7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C1E7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C1E7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DC1E7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C1E7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DC1E7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C1E7B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DC1E7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DC1E7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DC1E7B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DC1E7B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C1E7B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1E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C1E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1E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C1E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A6D8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0C569-CC85-4668-9970-915424CD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1508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2002-01-01T14:27:00Z</dcterms:created>
  <dcterms:modified xsi:type="dcterms:W3CDTF">2002-01-01T14:27:00Z</dcterms:modified>
</cp:coreProperties>
</file>