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CE50F0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CE50F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>(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ตั้งใหม่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) 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ตาม พ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บ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ทะเบียนพาณิชย์ พ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ศ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2499 </w:t>
      </w:r>
      <w:r w:rsidR="00081011" w:rsidRPr="00CE50F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513AE8" w:rsidRPr="00CE50F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CE50F0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E50F0">
        <w:rPr>
          <w:rFonts w:ascii="TH SarabunPSK" w:hAnsi="TH SarabunPSK" w:cs="TH SarabunPSK"/>
          <w:noProof/>
          <w:sz w:val="32"/>
          <w:szCs w:val="32"/>
          <w:cs/>
        </w:rPr>
        <w:t>กระทรวงพาณิชย์</w:t>
      </w: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CE50F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D8427" wp14:editId="197398B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E50F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CE50F0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ผู้ประกอบพาณิชยกิจต้องยื่นขอจดทะเบียนพาณิชย์ภายใน </w:t>
      </w:r>
      <w:r w:rsidRPr="00CE50F0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นับตั้งแต่วันเริ่มประกอบกิจการ  </w:t>
      </w:r>
      <w:r w:rsidRPr="00CE50F0">
        <w:rPr>
          <w:rFonts w:ascii="TH SarabunPSK" w:hAnsi="TH SarabunPSK" w:cs="TH SarabunPSK"/>
          <w:noProof/>
          <w:sz w:val="32"/>
          <w:szCs w:val="32"/>
        </w:rPr>
        <w:t>(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มาตรา </w:t>
      </w:r>
      <w:r w:rsidRPr="00CE50F0">
        <w:rPr>
          <w:rFonts w:ascii="TH SarabunPSK" w:hAnsi="TH SarabunPSK" w:cs="TH SarabunPSK"/>
          <w:noProof/>
          <w:sz w:val="32"/>
          <w:szCs w:val="32"/>
        </w:rPr>
        <w:t>11)</w:t>
      </w:r>
      <w:r w:rsidRPr="00CE50F0">
        <w:rPr>
          <w:rFonts w:ascii="TH SarabunPSK" w:hAnsi="TH SarabunPSK" w:cs="TH SarabunPSK"/>
          <w:noProof/>
          <w:sz w:val="32"/>
          <w:szCs w:val="32"/>
        </w:rPr>
        <w:br/>
      </w:r>
      <w:r w:rsidRPr="00CE50F0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CE50F0">
        <w:rPr>
          <w:rFonts w:ascii="TH SarabunPSK" w:hAnsi="TH SarabunPSK" w:cs="TH SarabunPSK"/>
          <w:noProof/>
          <w:sz w:val="32"/>
          <w:szCs w:val="32"/>
        </w:rPr>
        <w:br/>
      </w:r>
      <w:r w:rsidRPr="00CE50F0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CE50F0">
        <w:rPr>
          <w:rFonts w:ascii="TH SarabunPSK" w:hAnsi="TH SarabunPSK" w:cs="TH SarabunPSK"/>
          <w:noProof/>
          <w:sz w:val="32"/>
          <w:szCs w:val="32"/>
        </w:rPr>
        <w:br/>
      </w:r>
      <w:r w:rsidRPr="00CE50F0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แบบพิมพ์คำขอจดทะเบียน </w:t>
      </w:r>
      <w:r w:rsidRPr="00CE50F0">
        <w:rPr>
          <w:rFonts w:ascii="TH SarabunPSK" w:hAnsi="TH SarabunPSK" w:cs="TH SarabunPSK"/>
          <w:noProof/>
          <w:sz w:val="32"/>
          <w:szCs w:val="32"/>
        </w:rPr>
        <w:t>(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>แบบ ทพ</w:t>
      </w:r>
      <w:r w:rsidRPr="00CE50F0">
        <w:rPr>
          <w:rFonts w:ascii="TH SarabunPSK" w:hAnsi="TH SarabunPSK" w:cs="TH SarabunPSK"/>
          <w:noProof/>
          <w:sz w:val="32"/>
          <w:szCs w:val="32"/>
        </w:rPr>
        <w:t xml:space="preserve">.) 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CE50F0">
        <w:rPr>
          <w:rFonts w:ascii="TH SarabunPSK" w:hAnsi="TH SarabunPSK" w:cs="TH SarabunPSK"/>
          <w:noProof/>
          <w:sz w:val="32"/>
          <w:szCs w:val="32"/>
        </w:rPr>
        <w:t>www.dbd.go.th</w:t>
      </w:r>
      <w:r w:rsidRPr="00CE50F0">
        <w:rPr>
          <w:rFonts w:ascii="TH SarabunPSK" w:hAnsi="TH SarabunPSK" w:cs="TH SarabunPSK"/>
          <w:noProof/>
          <w:sz w:val="32"/>
          <w:szCs w:val="32"/>
        </w:rPr>
        <w:br/>
      </w:r>
      <w:r w:rsidRPr="00CE50F0">
        <w:rPr>
          <w:rFonts w:ascii="TH SarabunPSK" w:hAnsi="TH SarabunPSK" w:cs="TH SarabunPSK"/>
          <w:noProof/>
          <w:sz w:val="32"/>
          <w:szCs w:val="32"/>
        </w:rPr>
        <w:br/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CE50F0">
        <w:rPr>
          <w:rFonts w:ascii="TH SarabunPSK" w:hAnsi="TH SarabunPSK" w:cs="TH SarabunPSK"/>
          <w:noProof/>
          <w:sz w:val="32"/>
          <w:szCs w:val="32"/>
        </w:rPr>
        <w:t>/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CE50F0">
        <w:rPr>
          <w:rFonts w:ascii="TH SarabunPSK" w:hAnsi="TH SarabunPSK" w:cs="TH SarabunPSK"/>
          <w:noProof/>
          <w:sz w:val="32"/>
          <w:szCs w:val="32"/>
        </w:rPr>
        <w:t>/</w:t>
      </w:r>
      <w:r w:rsidRPr="00CE50F0">
        <w:rPr>
          <w:rFonts w:ascii="TH SarabunPSK" w:hAnsi="TH SarabunPSK" w:cs="TH SarabunPSK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CE50F0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CE50F0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50F0" w:rsidRDefault="00CE50F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50F0" w:rsidRDefault="00CE50F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50F0" w:rsidRDefault="00CE50F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50F0" w:rsidRDefault="00CE50F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50F0" w:rsidRPr="00CE50F0" w:rsidRDefault="00CE50F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E50F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E50F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E50F0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0F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E50F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E50F0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E50F0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  <w:tr w:rsidR="00B4081B" w:rsidRPr="00CE50F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E50F0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0F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E50F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หมู่ที่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 15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E50F0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E50F0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E50F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CE50F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CE50F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E50F0">
        <w:rPr>
          <w:rFonts w:ascii="TH SarabunPSK" w:hAnsi="TH SarabunPSK" w:cs="TH SarabunPSK"/>
          <w:noProof/>
          <w:sz w:val="32"/>
          <w:szCs w:val="32"/>
        </w:rPr>
        <w:t xml:space="preserve">60 </w:t>
      </w:r>
      <w:r w:rsidR="00081011" w:rsidRPr="00CE50F0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E50F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E50F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E50F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E50F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E50F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E50F0" w:rsidTr="00310762">
        <w:tc>
          <w:tcPr>
            <w:tcW w:w="846" w:type="dxa"/>
          </w:tcPr>
          <w:p w:rsidR="0067367B" w:rsidRPr="00CE50F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E50F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E50F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แจ้งผล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E50F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E50F0" w:rsidTr="00310762">
        <w:tc>
          <w:tcPr>
            <w:tcW w:w="846" w:type="dxa"/>
          </w:tcPr>
          <w:p w:rsidR="0067367B" w:rsidRPr="00CE50F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E50F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E50F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E50F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E50F0" w:rsidTr="00310762">
        <w:tc>
          <w:tcPr>
            <w:tcW w:w="846" w:type="dxa"/>
          </w:tcPr>
          <w:p w:rsidR="0067367B" w:rsidRPr="00CE50F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E50F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E50F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นายทะเบียนรับจดทะเบียน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E50F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E50F0" w:rsidTr="00310762">
        <w:tc>
          <w:tcPr>
            <w:tcW w:w="846" w:type="dxa"/>
          </w:tcPr>
          <w:p w:rsidR="0067367B" w:rsidRPr="00CE50F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E50F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CE50F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E50F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CE50F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CE50F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E50F0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E50F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E50F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E50F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E50F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ทพ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239775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733846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คน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001820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957632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984758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5864137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256447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265433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E50F0" w:rsidTr="000E5F48">
        <w:tc>
          <w:tcPr>
            <w:tcW w:w="846" w:type="dxa"/>
          </w:tcPr>
          <w:p w:rsidR="00E8524B" w:rsidRPr="00CE50F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E50F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E50F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E50F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E50F0" w:rsidRDefault="00CE50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8783631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E50F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E50F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CE50F0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CE50F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E50F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E50F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E50F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E50F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E50F0" w:rsidTr="008D6120">
        <w:tc>
          <w:tcPr>
            <w:tcW w:w="846" w:type="dxa"/>
          </w:tcPr>
          <w:p w:rsidR="00CD595C" w:rsidRPr="00CE50F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1A5925" w:rsidRPr="00CE50F0" w:rsidRDefault="00812105" w:rsidP="00CE50F0">
            <w:pPr>
              <w:jc w:val="both"/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คำขอละ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  <w:r w:rsidR="001A5925"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="001A5925"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="001A5925"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1A5925"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="001A5925"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E50F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50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CE50F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50F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CE50F0" w:rsidTr="008D6120">
        <w:tc>
          <w:tcPr>
            <w:tcW w:w="846" w:type="dxa"/>
          </w:tcPr>
          <w:p w:rsidR="00CD595C" w:rsidRPr="00CE50F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E50F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CE50F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E50F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CE50F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50F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CE50F0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CE50F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E50F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E50F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E50F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E50F0" w:rsidTr="00527864">
        <w:tc>
          <w:tcPr>
            <w:tcW w:w="846" w:type="dxa"/>
          </w:tcPr>
          <w:p w:rsidR="000B2BF5" w:rsidRPr="00CE50F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E50F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 ณ ช่องทางที่ยื่นคำขอ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E50F0" w:rsidTr="00527864">
        <w:tc>
          <w:tcPr>
            <w:tcW w:w="846" w:type="dxa"/>
          </w:tcPr>
          <w:p w:rsidR="000B2BF5" w:rsidRPr="00CE50F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E50F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(0-2547-4446-7 )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E50F0" w:rsidTr="00527864">
        <w:tc>
          <w:tcPr>
            <w:tcW w:w="846" w:type="dxa"/>
          </w:tcPr>
          <w:p w:rsidR="000B2BF5" w:rsidRPr="00CE50F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E50F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: Call Center 1570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E50F0" w:rsidTr="00527864">
        <w:tc>
          <w:tcPr>
            <w:tcW w:w="846" w:type="dxa"/>
          </w:tcPr>
          <w:p w:rsidR="000B2BF5" w:rsidRPr="00CE50F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E50F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เว็บไซต์  </w:t>
            </w: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: www.dbd.go.th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E50F0" w:rsidTr="00527864">
        <w:tc>
          <w:tcPr>
            <w:tcW w:w="846" w:type="dxa"/>
          </w:tcPr>
          <w:p w:rsidR="000B2BF5" w:rsidRPr="00CE50F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E50F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CE50F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E50F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E50F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E50F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E50F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CE50F0" w:rsidTr="00527864">
        <w:tc>
          <w:tcPr>
            <w:tcW w:w="846" w:type="dxa"/>
          </w:tcPr>
          <w:p w:rsidR="000B2BF5" w:rsidRPr="00CE50F0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E50F0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CE50F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E50F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CE50F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E50F0" w:rsidRDefault="00CE50F0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B2BF5" w:rsidRPr="00CE50F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CE50F0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CE50F0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CE50F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E50F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7A34B" wp14:editId="5A0027CC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การจดทะเบียนพาณิชย์ 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>(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ตั้งใหม่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ตาม พ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บ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ทะเบียนพาณิชย์ พ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>.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7B7ED7" w:rsidRPr="00CE50F0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="007B7ED7" w:rsidRPr="00CE50F0">
        <w:rPr>
          <w:rFonts w:ascii="TH SarabunPSK" w:hAnsi="TH SarabunPSK" w:cs="TH SarabunPSK"/>
          <w:noProof/>
          <w:sz w:val="32"/>
          <w:szCs w:val="32"/>
          <w:cs/>
        </w:rPr>
        <w:t>กรณีผู้ขอจดทะเบียนเป็นบุคคลธรรมดา</w:t>
      </w:r>
      <w:r w:rsidR="007B7ED7"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CE50F0">
        <w:rPr>
          <w:rFonts w:ascii="TH SarabunPSK" w:hAnsi="TH SarabunPSK" w:cs="TH SarabunPSK"/>
          <w:sz w:val="32"/>
          <w:szCs w:val="32"/>
        </w:rPr>
        <w:t>:</w:t>
      </w:r>
      <w:r w:rsidRPr="00CE5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CE50F0">
        <w:rPr>
          <w:rFonts w:ascii="TH SarabunPSK" w:hAnsi="TH SarabunPSK" w:cs="TH SarabunPSK"/>
          <w:noProof/>
          <w:sz w:val="32"/>
          <w:szCs w:val="32"/>
          <w:cs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CE50F0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CE50F0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CE50F0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CE50F0">
        <w:rPr>
          <w:rFonts w:ascii="TH SarabunPSK" w:hAnsi="TH SarabunPSK" w:cs="TH SarabunPSK"/>
          <w:noProof/>
          <w:sz w:val="32"/>
          <w:szCs w:val="32"/>
          <w:cs/>
        </w:rPr>
        <w:t>จดทะเบียน</w:t>
      </w:r>
    </w:p>
    <w:p w:rsidR="009F08E4" w:rsidRPr="00CE50F0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กฎกระทรวงพาณิชย์ 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3 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2540)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ฎ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กำหนดกิจการเป็นพาณิชยกิจ 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2546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83 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2515)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93 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2520)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2553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8)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2552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2552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10)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2553 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 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 ที่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1/2553 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ทะเบียนพาณิชย์ 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2499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E50F0" w:rsidTr="009F08E4">
        <w:tc>
          <w:tcPr>
            <w:tcW w:w="10070" w:type="dxa"/>
          </w:tcPr>
          <w:p w:rsidR="00357B89" w:rsidRPr="00CE50F0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CE50F0" w:rsidRDefault="00357B89" w:rsidP="00CE50F0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ประกาศกรมพัฒนาธุรกิจการค้า  เรื่อง  กำหนดแบบพิมพ์  พ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CE50F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2549</w:t>
            </w:r>
            <w:r w:rsidRPr="00CE50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CE50F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0F0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CE50F0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E50F0">
        <w:rPr>
          <w:rFonts w:ascii="TH SarabunPSK" w:hAnsi="TH SarabunPSK" w:cs="TH SarabunPSK"/>
          <w:noProof/>
          <w:sz w:val="32"/>
          <w:szCs w:val="32"/>
          <w:cs/>
        </w:rPr>
        <w:t>ไม่มี</w:t>
      </w: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CE50F0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CE50F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sz w:val="32"/>
          <w:szCs w:val="32"/>
        </w:rPr>
        <w:tab/>
      </w:r>
      <w:r w:rsidRPr="00CE50F0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CE50F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sz w:val="32"/>
          <w:szCs w:val="32"/>
        </w:rPr>
        <w:tab/>
      </w:r>
      <w:r w:rsidRPr="00CE50F0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CE50F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E50F0">
        <w:rPr>
          <w:rFonts w:ascii="TH SarabunPSK" w:hAnsi="TH SarabunPSK" w:cs="TH SarabunPSK"/>
          <w:sz w:val="32"/>
          <w:szCs w:val="32"/>
        </w:rPr>
        <w:tab/>
      </w:r>
      <w:r w:rsidRPr="00CE50F0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CE50F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E50F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E50F0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CE50F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CE5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 xml:space="preserve">การจดทะเบียนพาณิชย์ </w:t>
      </w:r>
      <w:r w:rsidR="002F5480" w:rsidRPr="00CE50F0">
        <w:rPr>
          <w:rFonts w:ascii="TH SarabunPSK" w:hAnsi="TH SarabunPSK" w:cs="TH SarabunPSK"/>
          <w:noProof/>
          <w:sz w:val="32"/>
          <w:szCs w:val="32"/>
        </w:rPr>
        <w:t>(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>ตั้้งใหม่</w:t>
      </w:r>
      <w:r w:rsidR="002F5480" w:rsidRPr="00CE50F0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>ตาม พรบ</w:t>
      </w:r>
      <w:r w:rsidR="002F5480" w:rsidRPr="00CE50F0">
        <w:rPr>
          <w:rFonts w:ascii="TH SarabunPSK" w:hAnsi="TH SarabunPSK" w:cs="TH SarabunPSK"/>
          <w:noProof/>
          <w:sz w:val="32"/>
          <w:szCs w:val="32"/>
        </w:rPr>
        <w:t>.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>ทะเบียนพาณิชย์ พ</w:t>
      </w:r>
      <w:r w:rsidR="002F5480" w:rsidRPr="00CE50F0">
        <w:rPr>
          <w:rFonts w:ascii="TH SarabunPSK" w:hAnsi="TH SarabunPSK" w:cs="TH SarabunPSK"/>
          <w:noProof/>
          <w:sz w:val="32"/>
          <w:szCs w:val="32"/>
        </w:rPr>
        <w:t>.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2F5480" w:rsidRPr="00CE50F0">
        <w:rPr>
          <w:rFonts w:ascii="TH SarabunPSK" w:hAnsi="TH SarabunPSK" w:cs="TH SarabunPSK"/>
          <w:noProof/>
          <w:sz w:val="32"/>
          <w:szCs w:val="32"/>
        </w:rPr>
        <w:t xml:space="preserve">. 2499 </w:t>
      </w:r>
      <w:r w:rsidR="002F5480" w:rsidRPr="00CE50F0">
        <w:rPr>
          <w:rFonts w:ascii="TH SarabunPSK" w:hAnsi="TH SarabunPSK" w:cs="TH SarabunPSK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D30394" w:rsidRPr="00CE50F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E50F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E50F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E50F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E50F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E50F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CE50F0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CE50F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CE50F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CE50F0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CE50F0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E0DDA"/>
    <w:multiLevelType w:val="hybridMultilevel"/>
    <w:tmpl w:val="6F7EB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CE50F0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50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E50F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50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E50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31F9E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683C-74F0-4CE9-B4BD-A56B81B7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2002-01-01T14:00:00Z</dcterms:created>
  <dcterms:modified xsi:type="dcterms:W3CDTF">2002-01-01T14:00:00Z</dcterms:modified>
</cp:coreProperties>
</file>